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6470" w14:textId="77777777" w:rsidR="00F07A05" w:rsidRPr="00581690" w:rsidRDefault="00F07A05" w:rsidP="00F07A05">
      <w:pPr>
        <w:keepNext/>
        <w:spacing w:after="0" w:line="240" w:lineRule="auto"/>
        <w:jc w:val="center"/>
        <w:rPr>
          <w:rFonts w:asciiTheme="minorHAnsi" w:eastAsia="Times New Roman" w:hAnsiTheme="minorHAnsi" w:cstheme="minorHAnsi"/>
          <w:b/>
          <w:bCs/>
          <w:kern w:val="0"/>
          <w:sz w:val="20"/>
          <w:szCs w:val="20"/>
          <w:lang w:eastAsia="en-GB"/>
          <w14:ligatures w14:val="none"/>
        </w:rPr>
      </w:pPr>
    </w:p>
    <w:p w14:paraId="793DA9AE" w14:textId="79EAEEF2" w:rsidR="00724AE4" w:rsidRPr="00092233" w:rsidRDefault="00AF3112" w:rsidP="00F07A05">
      <w:pPr>
        <w:keepNext/>
        <w:spacing w:after="0" w:line="240" w:lineRule="auto"/>
        <w:jc w:val="center"/>
        <w:rPr>
          <w:rFonts w:asciiTheme="minorHAnsi" w:eastAsia="Times New Roman" w:hAnsiTheme="minorHAnsi" w:cstheme="minorHAnsi"/>
          <w:b/>
          <w:bCs/>
          <w:kern w:val="0"/>
          <w:sz w:val="24"/>
          <w:szCs w:val="24"/>
          <w:lang w:eastAsia="en-GB"/>
          <w14:ligatures w14:val="none"/>
        </w:rPr>
      </w:pPr>
      <w:r w:rsidRPr="00092233">
        <w:rPr>
          <w:rFonts w:asciiTheme="minorHAnsi" w:eastAsia="Times New Roman" w:hAnsiTheme="minorHAnsi" w:cstheme="minorHAnsi"/>
          <w:b/>
          <w:bCs/>
          <w:kern w:val="0"/>
          <w:sz w:val="24"/>
          <w:szCs w:val="24"/>
          <w:lang w:eastAsia="en-GB"/>
          <w14:ligatures w14:val="none"/>
        </w:rPr>
        <w:t xml:space="preserve">Minutes of the </w:t>
      </w:r>
      <w:r w:rsidR="00A9354C" w:rsidRPr="00092233">
        <w:rPr>
          <w:rFonts w:asciiTheme="minorHAnsi" w:eastAsia="Times New Roman" w:hAnsiTheme="minorHAnsi" w:cstheme="minorHAnsi"/>
          <w:b/>
          <w:bCs/>
          <w:kern w:val="0"/>
          <w:sz w:val="24"/>
          <w:szCs w:val="24"/>
          <w:lang w:eastAsia="en-GB"/>
          <w14:ligatures w14:val="none"/>
        </w:rPr>
        <w:t>meeting</w:t>
      </w:r>
      <w:r w:rsidR="00B4787D" w:rsidRPr="00092233">
        <w:rPr>
          <w:rFonts w:asciiTheme="minorHAnsi" w:eastAsia="Times New Roman" w:hAnsiTheme="minorHAnsi" w:cstheme="minorHAnsi"/>
          <w:b/>
          <w:bCs/>
          <w:kern w:val="0"/>
          <w:sz w:val="24"/>
          <w:szCs w:val="24"/>
          <w:lang w:eastAsia="en-GB"/>
          <w14:ligatures w14:val="none"/>
        </w:rPr>
        <w:t xml:space="preserve"> of the </w:t>
      </w:r>
      <w:r w:rsidR="00F07A05" w:rsidRPr="00092233">
        <w:rPr>
          <w:rFonts w:asciiTheme="minorHAnsi" w:eastAsia="Times New Roman" w:hAnsiTheme="minorHAnsi" w:cstheme="minorHAnsi"/>
          <w:b/>
          <w:bCs/>
          <w:kern w:val="0"/>
          <w:sz w:val="24"/>
          <w:szCs w:val="24"/>
          <w:lang w:eastAsia="en-GB"/>
          <w14:ligatures w14:val="none"/>
        </w:rPr>
        <w:t>Parish Council</w:t>
      </w:r>
    </w:p>
    <w:p w14:paraId="3EC85CFE" w14:textId="53A0451E" w:rsidR="00F07A05" w:rsidRPr="00581690" w:rsidRDefault="00F07A05" w:rsidP="00092233">
      <w:pPr>
        <w:keepNext/>
        <w:spacing w:after="0" w:line="240" w:lineRule="auto"/>
        <w:jc w:val="center"/>
        <w:rPr>
          <w:rFonts w:asciiTheme="minorHAnsi" w:eastAsia="Times New Roman" w:hAnsiTheme="minorHAnsi" w:cstheme="minorHAnsi"/>
          <w:b/>
          <w:bCs/>
          <w:kern w:val="0"/>
          <w:sz w:val="24"/>
          <w:szCs w:val="24"/>
          <w:lang w:eastAsia="en-GB"/>
          <w14:ligatures w14:val="none"/>
        </w:rPr>
      </w:pPr>
      <w:r w:rsidRPr="00092233">
        <w:rPr>
          <w:rFonts w:asciiTheme="minorHAnsi" w:eastAsia="Times New Roman" w:hAnsiTheme="minorHAnsi" w:cstheme="minorHAnsi"/>
          <w:b/>
          <w:bCs/>
          <w:kern w:val="0"/>
          <w:sz w:val="24"/>
          <w:szCs w:val="24"/>
          <w:lang w:eastAsia="en-GB"/>
          <w14:ligatures w14:val="none"/>
        </w:rPr>
        <w:t>held on</w:t>
      </w:r>
      <w:r w:rsidR="00A125A1">
        <w:rPr>
          <w:rFonts w:asciiTheme="minorHAnsi" w:eastAsia="Times New Roman" w:hAnsiTheme="minorHAnsi" w:cstheme="minorHAnsi"/>
          <w:b/>
          <w:bCs/>
          <w:kern w:val="0"/>
          <w:sz w:val="24"/>
          <w:szCs w:val="24"/>
          <w:lang w:eastAsia="en-GB"/>
          <w14:ligatures w14:val="none"/>
        </w:rPr>
        <w:t xml:space="preserve"> </w:t>
      </w:r>
      <w:r w:rsidRPr="00581690">
        <w:rPr>
          <w:rFonts w:asciiTheme="minorHAnsi" w:eastAsia="Times New Roman" w:hAnsiTheme="minorHAnsi" w:cstheme="minorHAnsi"/>
          <w:b/>
          <w:bCs/>
          <w:kern w:val="0"/>
          <w:sz w:val="24"/>
          <w:szCs w:val="24"/>
          <w:lang w:eastAsia="en-GB"/>
          <w14:ligatures w14:val="none"/>
        </w:rPr>
        <w:t>Thursday</w:t>
      </w:r>
      <w:r w:rsidR="00613125">
        <w:rPr>
          <w:rFonts w:asciiTheme="minorHAnsi" w:eastAsia="Times New Roman" w:hAnsiTheme="minorHAnsi" w:cstheme="minorHAnsi"/>
          <w:b/>
          <w:bCs/>
          <w:kern w:val="0"/>
          <w:sz w:val="24"/>
          <w:szCs w:val="24"/>
          <w:lang w:eastAsia="en-GB"/>
          <w14:ligatures w14:val="none"/>
        </w:rPr>
        <w:t xml:space="preserve"> </w:t>
      </w:r>
      <w:r w:rsidR="00130002">
        <w:rPr>
          <w:rFonts w:asciiTheme="minorHAnsi" w:eastAsia="Times New Roman" w:hAnsiTheme="minorHAnsi" w:cstheme="minorHAnsi"/>
          <w:b/>
          <w:bCs/>
          <w:kern w:val="0"/>
          <w:sz w:val="24"/>
          <w:szCs w:val="24"/>
          <w:lang w:eastAsia="en-GB"/>
          <w14:ligatures w14:val="none"/>
        </w:rPr>
        <w:t>21st</w:t>
      </w:r>
      <w:r w:rsidR="004E170E">
        <w:rPr>
          <w:rFonts w:asciiTheme="minorHAnsi" w:eastAsia="Times New Roman" w:hAnsiTheme="minorHAnsi" w:cstheme="minorHAnsi"/>
          <w:b/>
          <w:bCs/>
          <w:kern w:val="0"/>
          <w:sz w:val="24"/>
          <w:szCs w:val="24"/>
          <w:lang w:eastAsia="en-GB"/>
          <w14:ligatures w14:val="none"/>
        </w:rPr>
        <w:t xml:space="preserve"> </w:t>
      </w:r>
      <w:r w:rsidR="00130002">
        <w:rPr>
          <w:rFonts w:asciiTheme="minorHAnsi" w:eastAsia="Times New Roman" w:hAnsiTheme="minorHAnsi" w:cstheme="minorHAnsi"/>
          <w:b/>
          <w:bCs/>
          <w:kern w:val="0"/>
          <w:sz w:val="24"/>
          <w:szCs w:val="24"/>
          <w:lang w:eastAsia="en-GB"/>
          <w14:ligatures w14:val="none"/>
        </w:rPr>
        <w:t>November</w:t>
      </w:r>
      <w:r w:rsidR="003E4A1C">
        <w:rPr>
          <w:rFonts w:asciiTheme="minorHAnsi" w:eastAsia="Times New Roman" w:hAnsiTheme="minorHAnsi" w:cstheme="minorHAnsi"/>
          <w:b/>
          <w:bCs/>
          <w:kern w:val="0"/>
          <w:sz w:val="24"/>
          <w:szCs w:val="24"/>
          <w:lang w:eastAsia="en-GB"/>
          <w14:ligatures w14:val="none"/>
        </w:rPr>
        <w:t xml:space="preserve"> </w:t>
      </w:r>
      <w:r w:rsidR="00581690" w:rsidRPr="00581690">
        <w:rPr>
          <w:rFonts w:asciiTheme="minorHAnsi" w:eastAsia="Times New Roman" w:hAnsiTheme="minorHAnsi" w:cstheme="minorHAnsi"/>
          <w:b/>
          <w:bCs/>
          <w:kern w:val="0"/>
          <w:sz w:val="24"/>
          <w:szCs w:val="24"/>
          <w:lang w:eastAsia="en-GB"/>
          <w14:ligatures w14:val="none"/>
        </w:rPr>
        <w:t>202</w:t>
      </w:r>
      <w:r w:rsidR="001B73BC">
        <w:rPr>
          <w:rFonts w:asciiTheme="minorHAnsi" w:eastAsia="Times New Roman" w:hAnsiTheme="minorHAnsi" w:cstheme="minorHAnsi"/>
          <w:b/>
          <w:bCs/>
          <w:kern w:val="0"/>
          <w:sz w:val="24"/>
          <w:szCs w:val="24"/>
          <w:lang w:eastAsia="en-GB"/>
          <w14:ligatures w14:val="none"/>
        </w:rPr>
        <w:t>4</w:t>
      </w:r>
    </w:p>
    <w:p w14:paraId="3F6CA2ED" w14:textId="23DF77C4" w:rsidR="00F07A05" w:rsidRDefault="00F07A05" w:rsidP="00F07A05">
      <w:pPr>
        <w:keepNext/>
        <w:spacing w:after="0" w:line="240" w:lineRule="auto"/>
        <w:jc w:val="center"/>
        <w:rPr>
          <w:rFonts w:asciiTheme="minorHAnsi" w:eastAsia="Times New Roman" w:hAnsiTheme="minorHAnsi" w:cstheme="minorHAnsi"/>
          <w:b/>
          <w:bCs/>
          <w:kern w:val="0"/>
          <w:sz w:val="24"/>
          <w:szCs w:val="24"/>
          <w:lang w:eastAsia="en-GB"/>
          <w14:ligatures w14:val="none"/>
        </w:rPr>
      </w:pPr>
      <w:r w:rsidRPr="00581690">
        <w:rPr>
          <w:rFonts w:asciiTheme="minorHAnsi" w:eastAsia="Times New Roman" w:hAnsiTheme="minorHAnsi" w:cstheme="minorHAnsi"/>
          <w:b/>
          <w:bCs/>
          <w:kern w:val="0"/>
          <w:sz w:val="24"/>
          <w:szCs w:val="24"/>
          <w:lang w:eastAsia="en-GB"/>
          <w14:ligatures w14:val="none"/>
        </w:rPr>
        <w:t xml:space="preserve">at </w:t>
      </w:r>
      <w:r w:rsidR="00035DA4">
        <w:rPr>
          <w:rFonts w:asciiTheme="minorHAnsi" w:eastAsia="Times New Roman" w:hAnsiTheme="minorHAnsi" w:cstheme="minorHAnsi"/>
          <w:b/>
          <w:bCs/>
          <w:kern w:val="0"/>
          <w:sz w:val="24"/>
          <w:szCs w:val="24"/>
          <w:lang w:eastAsia="en-GB"/>
          <w14:ligatures w14:val="none"/>
        </w:rPr>
        <w:t>6</w:t>
      </w:r>
      <w:r w:rsidRPr="00581690">
        <w:rPr>
          <w:rFonts w:asciiTheme="minorHAnsi" w:eastAsia="Times New Roman" w:hAnsiTheme="minorHAnsi" w:cstheme="minorHAnsi"/>
          <w:b/>
          <w:bCs/>
          <w:kern w:val="0"/>
          <w:sz w:val="24"/>
          <w:szCs w:val="24"/>
          <w:lang w:eastAsia="en-GB"/>
          <w14:ligatures w14:val="none"/>
        </w:rPr>
        <w:t>:</w:t>
      </w:r>
      <w:r w:rsidR="000049C0">
        <w:rPr>
          <w:rFonts w:asciiTheme="minorHAnsi" w:eastAsia="Times New Roman" w:hAnsiTheme="minorHAnsi" w:cstheme="minorHAnsi"/>
          <w:b/>
          <w:bCs/>
          <w:kern w:val="0"/>
          <w:sz w:val="24"/>
          <w:szCs w:val="24"/>
          <w:lang w:eastAsia="en-GB"/>
          <w14:ligatures w14:val="none"/>
        </w:rPr>
        <w:t>00pm</w:t>
      </w:r>
      <w:r w:rsidR="00A125A1">
        <w:rPr>
          <w:rFonts w:asciiTheme="minorHAnsi" w:eastAsia="Times New Roman" w:hAnsiTheme="minorHAnsi" w:cstheme="minorHAnsi"/>
          <w:b/>
          <w:bCs/>
          <w:kern w:val="0"/>
          <w:sz w:val="24"/>
          <w:szCs w:val="24"/>
          <w:lang w:eastAsia="en-GB"/>
          <w14:ligatures w14:val="none"/>
        </w:rPr>
        <w:t xml:space="preserve"> in</w:t>
      </w:r>
      <w:r w:rsidRPr="00581690">
        <w:rPr>
          <w:rFonts w:asciiTheme="minorHAnsi" w:eastAsia="Times New Roman" w:hAnsiTheme="minorHAnsi" w:cstheme="minorHAnsi"/>
          <w:b/>
          <w:bCs/>
          <w:kern w:val="0"/>
          <w:sz w:val="24"/>
          <w:szCs w:val="24"/>
          <w:lang w:eastAsia="en-GB"/>
          <w14:ligatures w14:val="none"/>
        </w:rPr>
        <w:t xml:space="preserve"> the </w:t>
      </w:r>
      <w:r w:rsidR="00581690" w:rsidRPr="00581690">
        <w:rPr>
          <w:rFonts w:asciiTheme="minorHAnsi" w:eastAsia="Times New Roman" w:hAnsiTheme="minorHAnsi" w:cstheme="minorHAnsi"/>
          <w:b/>
          <w:bCs/>
          <w:kern w:val="0"/>
          <w:sz w:val="24"/>
          <w:szCs w:val="24"/>
          <w:lang w:eastAsia="en-GB"/>
          <w14:ligatures w14:val="none"/>
        </w:rPr>
        <w:t>V</w:t>
      </w:r>
      <w:r w:rsidRPr="00581690">
        <w:rPr>
          <w:rFonts w:asciiTheme="minorHAnsi" w:eastAsia="Times New Roman" w:hAnsiTheme="minorHAnsi" w:cstheme="minorHAnsi"/>
          <w:b/>
          <w:bCs/>
          <w:kern w:val="0"/>
          <w:sz w:val="24"/>
          <w:szCs w:val="24"/>
          <w:lang w:eastAsia="en-GB"/>
          <w14:ligatures w14:val="none"/>
        </w:rPr>
        <w:t xml:space="preserve">illage </w:t>
      </w:r>
      <w:r w:rsidR="00581690" w:rsidRPr="00581690">
        <w:rPr>
          <w:rFonts w:asciiTheme="minorHAnsi" w:eastAsia="Times New Roman" w:hAnsiTheme="minorHAnsi" w:cstheme="minorHAnsi"/>
          <w:b/>
          <w:bCs/>
          <w:kern w:val="0"/>
          <w:sz w:val="24"/>
          <w:szCs w:val="24"/>
          <w:lang w:eastAsia="en-GB"/>
          <w14:ligatures w14:val="none"/>
        </w:rPr>
        <w:t>H</w:t>
      </w:r>
      <w:r w:rsidRPr="00581690">
        <w:rPr>
          <w:rFonts w:asciiTheme="minorHAnsi" w:eastAsia="Times New Roman" w:hAnsiTheme="minorHAnsi" w:cstheme="minorHAnsi"/>
          <w:b/>
          <w:bCs/>
          <w:kern w:val="0"/>
          <w:sz w:val="24"/>
          <w:szCs w:val="24"/>
          <w:lang w:eastAsia="en-GB"/>
          <w14:ligatures w14:val="none"/>
        </w:rPr>
        <w:t>all</w:t>
      </w:r>
    </w:p>
    <w:p w14:paraId="4B6C4322" w14:textId="77777777" w:rsidR="001E7A98" w:rsidRPr="00581690" w:rsidRDefault="001E7A98" w:rsidP="00F07A05">
      <w:pPr>
        <w:keepNext/>
        <w:spacing w:after="0" w:line="240" w:lineRule="auto"/>
        <w:jc w:val="center"/>
        <w:rPr>
          <w:rFonts w:asciiTheme="minorHAnsi" w:eastAsia="Times New Roman" w:hAnsiTheme="minorHAnsi" w:cstheme="minorHAnsi"/>
          <w:b/>
          <w:bCs/>
          <w:kern w:val="0"/>
          <w:sz w:val="24"/>
          <w:szCs w:val="24"/>
          <w:lang w:eastAsia="en-GB"/>
          <w14:ligatures w14:val="none"/>
        </w:rPr>
      </w:pPr>
    </w:p>
    <w:p w14:paraId="6011E2DA" w14:textId="52B97444" w:rsidR="00777B29" w:rsidRPr="00BA1170" w:rsidRDefault="00AF3112" w:rsidP="00777B29">
      <w:pPr>
        <w:pStyle w:val="ListParagraph"/>
        <w:rPr>
          <w:rFonts w:asciiTheme="minorHAnsi" w:eastAsia="Times New Roman" w:hAnsiTheme="minorHAnsi" w:cstheme="minorHAnsi"/>
          <w:kern w:val="0"/>
          <w:lang w:eastAsia="en-GB"/>
          <w14:ligatures w14:val="none"/>
        </w:rPr>
      </w:pPr>
      <w:r>
        <w:rPr>
          <w:rFonts w:asciiTheme="minorHAnsi" w:hAnsiTheme="minorHAnsi" w:cstheme="minorHAnsi"/>
          <w:b/>
          <w:bCs/>
        </w:rPr>
        <w:t>Present: Cllrs</w:t>
      </w:r>
      <w:r w:rsidRPr="00092233">
        <w:rPr>
          <w:rFonts w:asciiTheme="minorHAnsi" w:hAnsiTheme="minorHAnsi" w:cstheme="minorHAnsi"/>
        </w:rPr>
        <w:t xml:space="preserve">: </w:t>
      </w:r>
      <w:r w:rsidR="00BA1170">
        <w:rPr>
          <w:rFonts w:asciiTheme="minorHAnsi" w:hAnsiTheme="minorHAnsi" w:cstheme="minorHAnsi"/>
        </w:rPr>
        <w:t xml:space="preserve">David Lane (Chair), </w:t>
      </w:r>
      <w:r w:rsidRPr="00BA1170">
        <w:rPr>
          <w:rFonts w:asciiTheme="minorHAnsi" w:eastAsia="Times New Roman" w:hAnsiTheme="minorHAnsi" w:cstheme="minorHAnsi"/>
          <w:kern w:val="0"/>
          <w:lang w:eastAsia="en-GB"/>
          <w14:ligatures w14:val="none"/>
        </w:rPr>
        <w:t>Barry Rogers, Veronica Bishop, Ron Gittings, Brian Powell &amp; Mark Simmons</w:t>
      </w:r>
    </w:p>
    <w:p w14:paraId="4303F234" w14:textId="77777777" w:rsidR="00092233" w:rsidRDefault="00092233" w:rsidP="00777B29">
      <w:pPr>
        <w:pStyle w:val="ListParagraph"/>
        <w:rPr>
          <w:rFonts w:asciiTheme="minorHAnsi" w:hAnsiTheme="minorHAnsi" w:cstheme="minorHAnsi"/>
        </w:rPr>
      </w:pPr>
    </w:p>
    <w:p w14:paraId="187B6555" w14:textId="68A1CA39" w:rsidR="00092233" w:rsidRDefault="00092233" w:rsidP="00777B29">
      <w:pPr>
        <w:pStyle w:val="ListParagraph"/>
        <w:rPr>
          <w:rFonts w:asciiTheme="minorHAnsi" w:hAnsiTheme="minorHAnsi" w:cstheme="minorHAnsi"/>
        </w:rPr>
      </w:pPr>
      <w:r w:rsidRPr="00BA1170">
        <w:rPr>
          <w:rFonts w:asciiTheme="minorHAnsi" w:hAnsiTheme="minorHAnsi" w:cstheme="minorHAnsi"/>
          <w:b/>
          <w:bCs/>
        </w:rPr>
        <w:t>In attendance:</w:t>
      </w:r>
      <w:r>
        <w:rPr>
          <w:rFonts w:asciiTheme="minorHAnsi" w:hAnsiTheme="minorHAnsi" w:cstheme="minorHAnsi"/>
        </w:rPr>
        <w:t xml:space="preserve"> Emma Thomas – HALC </w:t>
      </w:r>
      <w:r w:rsidR="00BA1170">
        <w:rPr>
          <w:rFonts w:asciiTheme="minorHAnsi" w:hAnsiTheme="minorHAnsi" w:cstheme="minorHAnsi"/>
        </w:rPr>
        <w:t>Clerk Cover</w:t>
      </w:r>
    </w:p>
    <w:p w14:paraId="46333311" w14:textId="1D8111E7" w:rsidR="006330C0" w:rsidRDefault="00BA1170" w:rsidP="00777B29">
      <w:pPr>
        <w:pStyle w:val="ListParagraph"/>
        <w:rPr>
          <w:rFonts w:asciiTheme="minorHAnsi" w:hAnsiTheme="minorHAnsi" w:cstheme="minorHAnsi"/>
        </w:rPr>
      </w:pPr>
      <w:r>
        <w:rPr>
          <w:rFonts w:asciiTheme="minorHAnsi" w:hAnsiTheme="minorHAnsi" w:cstheme="minorHAnsi"/>
          <w:b/>
          <w:bCs/>
        </w:rPr>
        <w:t xml:space="preserve">                           </w:t>
      </w:r>
      <w:r w:rsidR="006330C0">
        <w:rPr>
          <w:rFonts w:asciiTheme="minorHAnsi" w:hAnsiTheme="minorHAnsi" w:cstheme="minorHAnsi"/>
        </w:rPr>
        <w:t>Michael Jones – potential co-</w:t>
      </w:r>
      <w:proofErr w:type="spellStart"/>
      <w:r w:rsidR="006330C0">
        <w:rPr>
          <w:rFonts w:asciiTheme="minorHAnsi" w:hAnsiTheme="minorHAnsi" w:cstheme="minorHAnsi"/>
        </w:rPr>
        <w:t>optee</w:t>
      </w:r>
      <w:proofErr w:type="spellEnd"/>
      <w:r w:rsidR="006330C0">
        <w:rPr>
          <w:rFonts w:asciiTheme="minorHAnsi" w:hAnsiTheme="minorHAnsi" w:cstheme="minorHAnsi"/>
        </w:rPr>
        <w:t xml:space="preserve"> for position of Parish Councillor</w:t>
      </w:r>
    </w:p>
    <w:p w14:paraId="6F476AC0" w14:textId="77777777" w:rsidR="00BA1170" w:rsidRDefault="00BA1170" w:rsidP="00777B29">
      <w:pPr>
        <w:pStyle w:val="ListParagraph"/>
        <w:rPr>
          <w:rFonts w:asciiTheme="minorHAnsi" w:hAnsiTheme="minorHAnsi" w:cstheme="minorHAnsi"/>
        </w:rPr>
      </w:pPr>
    </w:p>
    <w:p w14:paraId="5A43B525" w14:textId="00A48394" w:rsidR="00BA1170" w:rsidRDefault="00BA1170" w:rsidP="00777B29">
      <w:pPr>
        <w:pStyle w:val="ListParagraph"/>
        <w:rPr>
          <w:rFonts w:asciiTheme="minorHAnsi" w:hAnsiTheme="minorHAnsi" w:cstheme="minorHAnsi"/>
        </w:rPr>
      </w:pPr>
      <w:r>
        <w:rPr>
          <w:rFonts w:asciiTheme="minorHAnsi" w:hAnsiTheme="minorHAnsi" w:cstheme="minorHAnsi"/>
        </w:rPr>
        <w:t xml:space="preserve">Public: </w:t>
      </w:r>
      <w:r w:rsidR="00B466A2">
        <w:rPr>
          <w:rFonts w:asciiTheme="minorHAnsi" w:hAnsiTheme="minorHAnsi" w:cstheme="minorHAnsi"/>
        </w:rPr>
        <w:t>0</w:t>
      </w:r>
    </w:p>
    <w:p w14:paraId="5F4DCF2C" w14:textId="77777777" w:rsidR="00BA1170" w:rsidRPr="00092233" w:rsidRDefault="00BA1170" w:rsidP="00777B29">
      <w:pPr>
        <w:pStyle w:val="ListParagraph"/>
        <w:rPr>
          <w:rFonts w:asciiTheme="minorHAnsi" w:hAnsiTheme="minorHAnsi" w:cstheme="minorHAnsi"/>
        </w:rPr>
      </w:pPr>
    </w:p>
    <w:p w14:paraId="591D8B92" w14:textId="7D8A8AEE" w:rsidR="002F40D8" w:rsidRPr="00130002" w:rsidRDefault="002F40D8" w:rsidP="00130002">
      <w:pPr>
        <w:pStyle w:val="ListParagraph"/>
        <w:numPr>
          <w:ilvl w:val="0"/>
          <w:numId w:val="2"/>
        </w:numPr>
        <w:jc w:val="both"/>
        <w:rPr>
          <w:rFonts w:asciiTheme="minorHAnsi" w:hAnsiTheme="minorHAnsi" w:cstheme="minorHAnsi"/>
          <w:b/>
          <w:bCs/>
        </w:rPr>
      </w:pPr>
      <w:r>
        <w:rPr>
          <w:rFonts w:asciiTheme="minorHAnsi" w:hAnsiTheme="minorHAnsi" w:cstheme="minorHAnsi"/>
          <w:b/>
          <w:bCs/>
        </w:rPr>
        <w:t xml:space="preserve">To </w:t>
      </w:r>
      <w:r w:rsidR="00130002">
        <w:rPr>
          <w:rFonts w:asciiTheme="minorHAnsi" w:hAnsiTheme="minorHAnsi" w:cstheme="minorHAnsi"/>
          <w:b/>
          <w:bCs/>
        </w:rPr>
        <w:t xml:space="preserve">appoint a </w:t>
      </w:r>
      <w:r w:rsidR="007D45C1">
        <w:rPr>
          <w:rFonts w:asciiTheme="minorHAnsi" w:hAnsiTheme="minorHAnsi" w:cstheme="minorHAnsi"/>
          <w:b/>
          <w:bCs/>
        </w:rPr>
        <w:t>qualified</w:t>
      </w:r>
      <w:r w:rsidR="00B44E73" w:rsidRPr="00B44E73">
        <w:rPr>
          <w:rFonts w:asciiTheme="minorHAnsi" w:hAnsiTheme="minorHAnsi" w:cstheme="minorHAnsi"/>
          <w:b/>
          <w:bCs/>
        </w:rPr>
        <w:t xml:space="preserve"> </w:t>
      </w:r>
      <w:r w:rsidR="00B44E73">
        <w:rPr>
          <w:rFonts w:asciiTheme="minorHAnsi" w:hAnsiTheme="minorHAnsi" w:cstheme="minorHAnsi"/>
          <w:b/>
          <w:bCs/>
        </w:rPr>
        <w:t>temporary</w:t>
      </w:r>
      <w:r w:rsidR="00130002">
        <w:rPr>
          <w:rFonts w:asciiTheme="minorHAnsi" w:hAnsiTheme="minorHAnsi" w:cstheme="minorHAnsi"/>
          <w:b/>
          <w:bCs/>
        </w:rPr>
        <w:t xml:space="preserve"> Clerk for the meeting.</w:t>
      </w:r>
    </w:p>
    <w:p w14:paraId="60A7BD5B" w14:textId="397BB8E8" w:rsidR="002F40D8" w:rsidRPr="00BA1170" w:rsidRDefault="00BA1170" w:rsidP="002F40D8">
      <w:pPr>
        <w:pStyle w:val="ListParagraph"/>
        <w:rPr>
          <w:rFonts w:asciiTheme="minorHAnsi" w:hAnsiTheme="minorHAnsi" w:cstheme="minorHAnsi"/>
        </w:rPr>
      </w:pPr>
      <w:r w:rsidRPr="00BA1170">
        <w:rPr>
          <w:rFonts w:asciiTheme="minorHAnsi" w:hAnsiTheme="minorHAnsi" w:cstheme="minorHAnsi"/>
        </w:rPr>
        <w:t>It was RESOLVED to appoint Emma Thomas as temporary clerk cover for the meeting</w:t>
      </w:r>
    </w:p>
    <w:p w14:paraId="4AD67713" w14:textId="77777777" w:rsidR="00BA1170" w:rsidRPr="002F40D8" w:rsidRDefault="00BA1170" w:rsidP="002F40D8">
      <w:pPr>
        <w:pStyle w:val="ListParagraph"/>
        <w:rPr>
          <w:rFonts w:asciiTheme="minorHAnsi" w:hAnsiTheme="minorHAnsi" w:cstheme="minorHAnsi"/>
          <w:b/>
          <w:bCs/>
        </w:rPr>
      </w:pPr>
    </w:p>
    <w:p w14:paraId="50797F35" w14:textId="155ABD78" w:rsidR="00777B29" w:rsidRDefault="00777B29" w:rsidP="00FF1348">
      <w:pPr>
        <w:pStyle w:val="ListParagraph"/>
        <w:numPr>
          <w:ilvl w:val="0"/>
          <w:numId w:val="2"/>
        </w:numPr>
        <w:jc w:val="both"/>
        <w:rPr>
          <w:rFonts w:asciiTheme="minorHAnsi" w:hAnsiTheme="minorHAnsi" w:cstheme="minorHAnsi"/>
          <w:b/>
          <w:bCs/>
        </w:rPr>
      </w:pPr>
      <w:r w:rsidRPr="00DB428D">
        <w:rPr>
          <w:rFonts w:asciiTheme="minorHAnsi" w:hAnsiTheme="minorHAnsi" w:cstheme="minorHAnsi"/>
          <w:b/>
          <w:bCs/>
        </w:rPr>
        <w:t>To receive apologies of absence.</w:t>
      </w:r>
    </w:p>
    <w:p w14:paraId="3D489B99" w14:textId="442DF639" w:rsidR="007356E1" w:rsidRPr="00BA1170" w:rsidRDefault="00BA1170" w:rsidP="007356E1">
      <w:pPr>
        <w:pStyle w:val="ListParagraph"/>
        <w:rPr>
          <w:rFonts w:asciiTheme="minorHAnsi" w:hAnsiTheme="minorHAnsi" w:cstheme="minorHAnsi"/>
        </w:rPr>
      </w:pPr>
      <w:r w:rsidRPr="00BA1170">
        <w:rPr>
          <w:rFonts w:asciiTheme="minorHAnsi" w:hAnsiTheme="minorHAnsi" w:cstheme="minorHAnsi"/>
        </w:rPr>
        <w:t>A</w:t>
      </w:r>
      <w:r w:rsidR="00B466A2">
        <w:rPr>
          <w:rFonts w:asciiTheme="minorHAnsi" w:hAnsiTheme="minorHAnsi" w:cstheme="minorHAnsi"/>
        </w:rPr>
        <w:t>ll present</w:t>
      </w:r>
      <w:r w:rsidRPr="00BA1170">
        <w:rPr>
          <w:rFonts w:asciiTheme="minorHAnsi" w:hAnsiTheme="minorHAnsi" w:cstheme="minorHAnsi"/>
        </w:rPr>
        <w:t xml:space="preserve"> </w:t>
      </w:r>
    </w:p>
    <w:p w14:paraId="56962261" w14:textId="77777777" w:rsidR="00BA1170" w:rsidRPr="007356E1" w:rsidRDefault="00BA1170" w:rsidP="007356E1">
      <w:pPr>
        <w:pStyle w:val="ListParagraph"/>
        <w:rPr>
          <w:rFonts w:asciiTheme="minorHAnsi" w:hAnsiTheme="minorHAnsi" w:cstheme="minorHAnsi"/>
          <w:b/>
          <w:bCs/>
        </w:rPr>
      </w:pPr>
    </w:p>
    <w:p w14:paraId="7140C368" w14:textId="6C0C9A26" w:rsidR="00460BBB" w:rsidRDefault="00460BBB" w:rsidP="00460BBB">
      <w:pPr>
        <w:pStyle w:val="ListParagraph"/>
        <w:numPr>
          <w:ilvl w:val="0"/>
          <w:numId w:val="2"/>
        </w:numPr>
        <w:jc w:val="both"/>
        <w:rPr>
          <w:rFonts w:asciiTheme="minorHAnsi" w:hAnsiTheme="minorHAnsi" w:cstheme="minorHAnsi"/>
          <w:b/>
          <w:bCs/>
        </w:rPr>
      </w:pPr>
      <w:r w:rsidRPr="00DB428D">
        <w:rPr>
          <w:rFonts w:asciiTheme="minorHAnsi" w:hAnsiTheme="minorHAnsi" w:cstheme="minorHAnsi"/>
          <w:b/>
          <w:bCs/>
        </w:rPr>
        <w:t>To consider any declarations of interest and written requests for dispensation on agenda items.</w:t>
      </w:r>
    </w:p>
    <w:p w14:paraId="619D2D67" w14:textId="4EFC98F7" w:rsidR="00130002" w:rsidRPr="000C1356" w:rsidRDefault="000C1356" w:rsidP="00130002">
      <w:pPr>
        <w:pStyle w:val="ListParagraph"/>
        <w:rPr>
          <w:rFonts w:asciiTheme="minorHAnsi" w:hAnsiTheme="minorHAnsi" w:cstheme="minorHAnsi"/>
        </w:rPr>
      </w:pPr>
      <w:r w:rsidRPr="000C1356">
        <w:rPr>
          <w:rFonts w:asciiTheme="minorHAnsi" w:hAnsiTheme="minorHAnsi" w:cstheme="minorHAnsi"/>
        </w:rPr>
        <w:t>None.  It was NOTED that Cllr Lane has an on-going dispensation to discuss any matters related to flooding.</w:t>
      </w:r>
    </w:p>
    <w:p w14:paraId="5E4044FE" w14:textId="77777777" w:rsidR="00BA1170" w:rsidRPr="00130002" w:rsidRDefault="00BA1170" w:rsidP="00130002">
      <w:pPr>
        <w:pStyle w:val="ListParagraph"/>
        <w:rPr>
          <w:rFonts w:asciiTheme="minorHAnsi" w:hAnsiTheme="minorHAnsi" w:cstheme="minorHAnsi"/>
          <w:b/>
          <w:bCs/>
        </w:rPr>
      </w:pPr>
    </w:p>
    <w:p w14:paraId="6060189D" w14:textId="6522A232" w:rsidR="00130002" w:rsidRDefault="00130002" w:rsidP="00460BBB">
      <w:pPr>
        <w:pStyle w:val="ListParagraph"/>
        <w:numPr>
          <w:ilvl w:val="0"/>
          <w:numId w:val="2"/>
        </w:numPr>
        <w:jc w:val="both"/>
        <w:rPr>
          <w:rFonts w:asciiTheme="minorHAnsi" w:hAnsiTheme="minorHAnsi" w:cstheme="minorHAnsi"/>
          <w:b/>
          <w:bCs/>
        </w:rPr>
      </w:pPr>
      <w:r>
        <w:rPr>
          <w:rFonts w:asciiTheme="minorHAnsi" w:hAnsiTheme="minorHAnsi" w:cstheme="minorHAnsi"/>
          <w:b/>
          <w:bCs/>
        </w:rPr>
        <w:t>To consider applications for co-option to the parish council and appoint an applicant to the role of parish councillor.</w:t>
      </w:r>
    </w:p>
    <w:p w14:paraId="411956E4" w14:textId="39D308D9" w:rsidR="00AC2AFF" w:rsidRPr="007B1335" w:rsidRDefault="007F545A" w:rsidP="00AC2AFF">
      <w:pPr>
        <w:pStyle w:val="ListParagraph"/>
        <w:rPr>
          <w:rFonts w:asciiTheme="minorHAnsi" w:hAnsiTheme="minorHAnsi" w:cstheme="minorHAnsi"/>
        </w:rPr>
      </w:pPr>
      <w:r w:rsidRPr="007B1335">
        <w:rPr>
          <w:rFonts w:asciiTheme="minorHAnsi" w:hAnsiTheme="minorHAnsi" w:cstheme="minorHAnsi"/>
        </w:rPr>
        <w:t>It was REPORTED that there had been one application for the role of Parish Councillor.  A paper vote was taken and Mr Michael Jones was du</w:t>
      </w:r>
      <w:r w:rsidR="007B1335" w:rsidRPr="007B1335">
        <w:rPr>
          <w:rFonts w:asciiTheme="minorHAnsi" w:hAnsiTheme="minorHAnsi" w:cstheme="minorHAnsi"/>
        </w:rPr>
        <w:t>l</w:t>
      </w:r>
      <w:r w:rsidRPr="007B1335">
        <w:rPr>
          <w:rFonts w:asciiTheme="minorHAnsi" w:hAnsiTheme="minorHAnsi" w:cstheme="minorHAnsi"/>
        </w:rPr>
        <w:t xml:space="preserve">y co-opted </w:t>
      </w:r>
      <w:r w:rsidR="007B1335" w:rsidRPr="007B1335">
        <w:rPr>
          <w:rFonts w:asciiTheme="minorHAnsi" w:hAnsiTheme="minorHAnsi" w:cstheme="minorHAnsi"/>
        </w:rPr>
        <w:t>o</w:t>
      </w:r>
      <w:r w:rsidRPr="007B1335">
        <w:rPr>
          <w:rFonts w:asciiTheme="minorHAnsi" w:hAnsiTheme="minorHAnsi" w:cstheme="minorHAnsi"/>
        </w:rPr>
        <w:t>n</w:t>
      </w:r>
      <w:r w:rsidR="007B1335" w:rsidRPr="007B1335">
        <w:rPr>
          <w:rFonts w:asciiTheme="minorHAnsi" w:hAnsiTheme="minorHAnsi" w:cstheme="minorHAnsi"/>
        </w:rPr>
        <w:t>t</w:t>
      </w:r>
      <w:r w:rsidRPr="007B1335">
        <w:rPr>
          <w:rFonts w:asciiTheme="minorHAnsi" w:hAnsiTheme="minorHAnsi" w:cstheme="minorHAnsi"/>
        </w:rPr>
        <w:t xml:space="preserve">o the </w:t>
      </w:r>
      <w:r w:rsidR="007B1335" w:rsidRPr="007B1335">
        <w:rPr>
          <w:rFonts w:asciiTheme="minorHAnsi" w:hAnsiTheme="minorHAnsi" w:cstheme="minorHAnsi"/>
        </w:rPr>
        <w:t>C</w:t>
      </w:r>
      <w:r w:rsidRPr="007B1335">
        <w:rPr>
          <w:rFonts w:asciiTheme="minorHAnsi" w:hAnsiTheme="minorHAnsi" w:cstheme="minorHAnsi"/>
        </w:rPr>
        <w:t xml:space="preserve">ouncil.  He </w:t>
      </w:r>
      <w:r w:rsidR="007B1335" w:rsidRPr="007B1335">
        <w:rPr>
          <w:rFonts w:asciiTheme="minorHAnsi" w:hAnsiTheme="minorHAnsi" w:cstheme="minorHAnsi"/>
        </w:rPr>
        <w:t>signed</w:t>
      </w:r>
      <w:r w:rsidRPr="007B1335">
        <w:rPr>
          <w:rFonts w:asciiTheme="minorHAnsi" w:hAnsiTheme="minorHAnsi" w:cstheme="minorHAnsi"/>
        </w:rPr>
        <w:t xml:space="preserve"> his </w:t>
      </w:r>
      <w:r w:rsidR="007B1335" w:rsidRPr="007B1335">
        <w:rPr>
          <w:rFonts w:asciiTheme="minorHAnsi" w:hAnsiTheme="minorHAnsi" w:cstheme="minorHAnsi"/>
        </w:rPr>
        <w:t>Declaration</w:t>
      </w:r>
      <w:r w:rsidRPr="007B1335">
        <w:rPr>
          <w:rFonts w:asciiTheme="minorHAnsi" w:hAnsiTheme="minorHAnsi" w:cstheme="minorHAnsi"/>
        </w:rPr>
        <w:t xml:space="preserve"> of </w:t>
      </w:r>
      <w:r w:rsidR="007B1335" w:rsidRPr="007B1335">
        <w:rPr>
          <w:rFonts w:asciiTheme="minorHAnsi" w:hAnsiTheme="minorHAnsi" w:cstheme="minorHAnsi"/>
        </w:rPr>
        <w:t>Acceptance of Office form and joined the meeting.</w:t>
      </w:r>
    </w:p>
    <w:p w14:paraId="4B6E885F" w14:textId="77777777" w:rsidR="008F46D7" w:rsidRPr="00AC2AFF" w:rsidRDefault="008F46D7" w:rsidP="00AC2AFF">
      <w:pPr>
        <w:pStyle w:val="ListParagraph"/>
        <w:rPr>
          <w:rFonts w:asciiTheme="minorHAnsi" w:hAnsiTheme="minorHAnsi" w:cstheme="minorHAnsi"/>
          <w:b/>
          <w:bCs/>
        </w:rPr>
      </w:pPr>
    </w:p>
    <w:p w14:paraId="1E9E7C75" w14:textId="5F690900" w:rsidR="00AC2AFF" w:rsidRDefault="00AC2AFF" w:rsidP="00460BBB">
      <w:pPr>
        <w:pStyle w:val="ListParagraph"/>
        <w:numPr>
          <w:ilvl w:val="0"/>
          <w:numId w:val="2"/>
        </w:numPr>
        <w:jc w:val="both"/>
        <w:rPr>
          <w:rFonts w:asciiTheme="minorHAnsi" w:hAnsiTheme="minorHAnsi" w:cstheme="minorHAnsi"/>
          <w:b/>
          <w:bCs/>
        </w:rPr>
      </w:pPr>
      <w:r>
        <w:rPr>
          <w:rFonts w:asciiTheme="minorHAnsi" w:hAnsiTheme="minorHAnsi" w:cstheme="minorHAnsi"/>
          <w:b/>
          <w:bCs/>
        </w:rPr>
        <w:t>To consider any further declaration of interest or written request for a dispensation on agenda items.</w:t>
      </w:r>
    </w:p>
    <w:p w14:paraId="6480E271" w14:textId="1728E873" w:rsidR="0028122E" w:rsidRDefault="007B1335" w:rsidP="0028122E">
      <w:pPr>
        <w:pStyle w:val="ListParagraph"/>
        <w:rPr>
          <w:rFonts w:asciiTheme="minorHAnsi" w:hAnsiTheme="minorHAnsi" w:cstheme="minorHAnsi"/>
        </w:rPr>
      </w:pPr>
      <w:r w:rsidRPr="0093561A">
        <w:rPr>
          <w:rFonts w:asciiTheme="minorHAnsi" w:hAnsiTheme="minorHAnsi" w:cstheme="minorHAnsi"/>
        </w:rPr>
        <w:t>Cllr Michael Jones DECLA</w:t>
      </w:r>
      <w:r w:rsidR="0093561A" w:rsidRPr="0093561A">
        <w:rPr>
          <w:rFonts w:asciiTheme="minorHAnsi" w:hAnsiTheme="minorHAnsi" w:cstheme="minorHAnsi"/>
        </w:rPr>
        <w:t>RED a DPI against item 10</w:t>
      </w:r>
    </w:p>
    <w:p w14:paraId="447B2AD7" w14:textId="77777777" w:rsidR="0093561A" w:rsidRPr="0093561A" w:rsidRDefault="0093561A" w:rsidP="0028122E">
      <w:pPr>
        <w:pStyle w:val="ListParagraph"/>
        <w:rPr>
          <w:rFonts w:asciiTheme="minorHAnsi" w:hAnsiTheme="minorHAnsi" w:cstheme="minorHAnsi"/>
        </w:rPr>
      </w:pPr>
    </w:p>
    <w:p w14:paraId="56E902ED" w14:textId="1BCD5779" w:rsidR="000C447D" w:rsidRPr="000C447D" w:rsidRDefault="0028122E" w:rsidP="000C447D">
      <w:pPr>
        <w:pStyle w:val="ListParagraph"/>
        <w:numPr>
          <w:ilvl w:val="0"/>
          <w:numId w:val="2"/>
        </w:numPr>
        <w:jc w:val="both"/>
        <w:rPr>
          <w:rFonts w:asciiTheme="minorHAnsi" w:hAnsiTheme="minorHAnsi" w:cstheme="minorHAnsi"/>
          <w:b/>
          <w:bCs/>
        </w:rPr>
      </w:pPr>
      <w:r w:rsidRPr="00DB428D">
        <w:rPr>
          <w:rFonts w:asciiTheme="minorHAnsi" w:hAnsiTheme="minorHAnsi" w:cstheme="minorHAnsi"/>
          <w:b/>
          <w:bCs/>
        </w:rPr>
        <w:t>To approve Minutes of the meeting held on</w:t>
      </w:r>
      <w:r w:rsidR="00CB2F57">
        <w:rPr>
          <w:rFonts w:asciiTheme="minorHAnsi" w:hAnsiTheme="minorHAnsi" w:cstheme="minorHAnsi"/>
          <w:b/>
          <w:bCs/>
        </w:rPr>
        <w:t xml:space="preserve"> </w:t>
      </w:r>
      <w:r w:rsidR="00130002">
        <w:rPr>
          <w:rFonts w:asciiTheme="minorHAnsi" w:hAnsiTheme="minorHAnsi" w:cstheme="minorHAnsi"/>
          <w:b/>
          <w:bCs/>
        </w:rPr>
        <w:t>17</w:t>
      </w:r>
      <w:r w:rsidR="00130002" w:rsidRPr="00130002">
        <w:rPr>
          <w:rFonts w:asciiTheme="minorHAnsi" w:hAnsiTheme="minorHAnsi" w:cstheme="minorHAnsi"/>
          <w:b/>
          <w:bCs/>
          <w:vertAlign w:val="superscript"/>
        </w:rPr>
        <w:t>th</w:t>
      </w:r>
      <w:r w:rsidR="00130002">
        <w:rPr>
          <w:rFonts w:asciiTheme="minorHAnsi" w:hAnsiTheme="minorHAnsi" w:cstheme="minorHAnsi"/>
          <w:b/>
          <w:bCs/>
        </w:rPr>
        <w:t xml:space="preserve"> October</w:t>
      </w:r>
      <w:r w:rsidR="002F40D8">
        <w:rPr>
          <w:rFonts w:asciiTheme="minorHAnsi" w:hAnsiTheme="minorHAnsi" w:cstheme="minorHAnsi"/>
          <w:b/>
          <w:bCs/>
        </w:rPr>
        <w:t xml:space="preserve"> </w:t>
      </w:r>
      <w:r w:rsidR="004E170E">
        <w:rPr>
          <w:rFonts w:asciiTheme="minorHAnsi" w:hAnsiTheme="minorHAnsi" w:cstheme="minorHAnsi"/>
          <w:b/>
          <w:bCs/>
        </w:rPr>
        <w:t xml:space="preserve">2024 – </w:t>
      </w:r>
      <w:r w:rsidR="004E170E">
        <w:rPr>
          <w:rFonts w:asciiTheme="minorHAnsi" w:hAnsiTheme="minorHAnsi" w:cstheme="minorHAnsi"/>
        </w:rPr>
        <w:t>APPENDIX 1</w:t>
      </w:r>
    </w:p>
    <w:p w14:paraId="44223469" w14:textId="31C7ABF6" w:rsidR="000C447D" w:rsidRPr="0093561A" w:rsidRDefault="0093561A" w:rsidP="000C447D">
      <w:pPr>
        <w:pStyle w:val="ListParagraph"/>
        <w:rPr>
          <w:rFonts w:asciiTheme="minorHAnsi" w:hAnsiTheme="minorHAnsi" w:cstheme="minorHAnsi"/>
        </w:rPr>
      </w:pPr>
      <w:r w:rsidRPr="0093561A">
        <w:rPr>
          <w:rFonts w:asciiTheme="minorHAnsi" w:hAnsiTheme="minorHAnsi" w:cstheme="minorHAnsi"/>
        </w:rPr>
        <w:t>The minutes were APPROVED and duly SIGNED by the Chair.</w:t>
      </w:r>
    </w:p>
    <w:p w14:paraId="71F5AB25" w14:textId="77777777" w:rsidR="008F46D7" w:rsidRPr="000C447D" w:rsidRDefault="008F46D7" w:rsidP="000C447D">
      <w:pPr>
        <w:pStyle w:val="ListParagraph"/>
        <w:rPr>
          <w:rFonts w:asciiTheme="minorHAnsi" w:hAnsiTheme="minorHAnsi" w:cstheme="minorHAnsi"/>
          <w:b/>
          <w:bCs/>
        </w:rPr>
      </w:pPr>
    </w:p>
    <w:p w14:paraId="149B3972" w14:textId="7C4AA6AC" w:rsidR="00504911" w:rsidRPr="000C447D" w:rsidRDefault="008B699D" w:rsidP="000C447D">
      <w:pPr>
        <w:pStyle w:val="ListParagraph"/>
        <w:numPr>
          <w:ilvl w:val="0"/>
          <w:numId w:val="2"/>
        </w:numPr>
        <w:jc w:val="both"/>
        <w:rPr>
          <w:rFonts w:asciiTheme="minorHAnsi" w:hAnsiTheme="minorHAnsi" w:cstheme="minorHAnsi"/>
          <w:b/>
          <w:bCs/>
        </w:rPr>
      </w:pPr>
      <w:r w:rsidRPr="000C447D">
        <w:rPr>
          <w:rFonts w:asciiTheme="minorHAnsi" w:hAnsiTheme="minorHAnsi" w:cstheme="minorHAnsi"/>
          <w:b/>
          <w:bCs/>
        </w:rPr>
        <w:t>Open session</w:t>
      </w:r>
      <w:r w:rsidR="00504911" w:rsidRPr="000C447D">
        <w:rPr>
          <w:rFonts w:asciiTheme="minorHAnsi" w:hAnsiTheme="minorHAnsi" w:cstheme="minorHAnsi"/>
          <w:b/>
          <w:bCs/>
        </w:rPr>
        <w:t xml:space="preserve"> </w:t>
      </w:r>
      <w:r w:rsidR="00504911" w:rsidRPr="000C447D">
        <w:rPr>
          <w:rFonts w:asciiTheme="minorHAnsi" w:hAnsiTheme="minorHAnsi" w:cstheme="minorHAnsi"/>
        </w:rPr>
        <w:t xml:space="preserve">(limited to </w:t>
      </w:r>
      <w:r w:rsidR="00D27ADB" w:rsidRPr="000C447D">
        <w:rPr>
          <w:rFonts w:asciiTheme="minorHAnsi" w:hAnsiTheme="minorHAnsi" w:cstheme="minorHAnsi"/>
        </w:rPr>
        <w:t xml:space="preserve">10 </w:t>
      </w:r>
      <w:r w:rsidR="00504911" w:rsidRPr="000C447D">
        <w:rPr>
          <w:rFonts w:asciiTheme="minorHAnsi" w:hAnsiTheme="minorHAnsi" w:cstheme="minorHAnsi"/>
        </w:rPr>
        <w:t>minutes)</w:t>
      </w:r>
    </w:p>
    <w:p w14:paraId="6DC81919" w14:textId="102CAA88" w:rsidR="00A37841" w:rsidRDefault="00C03529" w:rsidP="00A37841">
      <w:pPr>
        <w:pStyle w:val="ListParagraph"/>
        <w:jc w:val="both"/>
        <w:rPr>
          <w:rFonts w:asciiTheme="minorHAnsi" w:hAnsiTheme="minorHAnsi" w:cstheme="minorHAnsi"/>
        </w:rPr>
      </w:pPr>
      <w:r>
        <w:rPr>
          <w:rFonts w:asciiTheme="minorHAnsi" w:hAnsiTheme="minorHAnsi" w:cstheme="minorHAnsi"/>
        </w:rPr>
        <w:t>None present</w:t>
      </w:r>
    </w:p>
    <w:p w14:paraId="45823DBB" w14:textId="77777777" w:rsidR="008F46D7" w:rsidRPr="00A37841" w:rsidRDefault="008F46D7" w:rsidP="00A37841">
      <w:pPr>
        <w:pStyle w:val="ListParagraph"/>
        <w:jc w:val="both"/>
        <w:rPr>
          <w:rFonts w:asciiTheme="minorHAnsi" w:hAnsiTheme="minorHAnsi" w:cstheme="minorHAnsi"/>
        </w:rPr>
      </w:pPr>
    </w:p>
    <w:p w14:paraId="424E1B4E" w14:textId="30298337" w:rsidR="008A732E" w:rsidRPr="00CA64B2" w:rsidRDefault="001D2458">
      <w:pPr>
        <w:pStyle w:val="ListParagraph"/>
        <w:numPr>
          <w:ilvl w:val="0"/>
          <w:numId w:val="2"/>
        </w:numPr>
        <w:jc w:val="both"/>
        <w:rPr>
          <w:rFonts w:asciiTheme="minorHAnsi" w:hAnsiTheme="minorHAnsi" w:cstheme="minorHAnsi"/>
        </w:rPr>
      </w:pPr>
      <w:r w:rsidRPr="00130002">
        <w:rPr>
          <w:rFonts w:asciiTheme="minorHAnsi" w:hAnsiTheme="minorHAnsi" w:cstheme="minorHAnsi"/>
          <w:b/>
          <w:bCs/>
        </w:rPr>
        <w:t>Clerk’s report</w:t>
      </w:r>
      <w:r w:rsidR="00B44E73" w:rsidRPr="00B44E73">
        <w:rPr>
          <w:rFonts w:asciiTheme="minorHAnsi" w:hAnsiTheme="minorHAnsi" w:cstheme="minorHAnsi"/>
          <w:b/>
          <w:bCs/>
        </w:rPr>
        <w:t xml:space="preserve"> </w:t>
      </w:r>
      <w:r w:rsidR="00B44E73">
        <w:rPr>
          <w:rFonts w:asciiTheme="minorHAnsi" w:hAnsiTheme="minorHAnsi" w:cstheme="minorHAnsi"/>
          <w:b/>
          <w:bCs/>
        </w:rPr>
        <w:t>to note the resignation of the Clerk effective 30</w:t>
      </w:r>
      <w:r w:rsidR="00B44E73" w:rsidRPr="00B0424B">
        <w:rPr>
          <w:rFonts w:asciiTheme="minorHAnsi" w:hAnsiTheme="minorHAnsi" w:cstheme="minorHAnsi"/>
          <w:b/>
          <w:bCs/>
          <w:vertAlign w:val="superscript"/>
        </w:rPr>
        <w:t>th</w:t>
      </w:r>
      <w:r w:rsidR="00B44E73">
        <w:rPr>
          <w:rFonts w:asciiTheme="minorHAnsi" w:hAnsiTheme="minorHAnsi" w:cstheme="minorHAnsi"/>
          <w:b/>
          <w:bCs/>
        </w:rPr>
        <w:t xml:space="preserve"> November 2024.</w:t>
      </w:r>
    </w:p>
    <w:p w14:paraId="615BD48C" w14:textId="77AB9B7B" w:rsidR="00CA64B2" w:rsidRPr="00CA64B2" w:rsidRDefault="00CA64B2" w:rsidP="00CA64B2">
      <w:pPr>
        <w:pStyle w:val="ListParagraph"/>
        <w:jc w:val="both"/>
        <w:rPr>
          <w:rFonts w:asciiTheme="minorHAnsi" w:hAnsiTheme="minorHAnsi" w:cstheme="minorHAnsi"/>
        </w:rPr>
      </w:pPr>
      <w:r w:rsidRPr="00CA64B2">
        <w:rPr>
          <w:rFonts w:asciiTheme="minorHAnsi" w:hAnsiTheme="minorHAnsi" w:cstheme="minorHAnsi"/>
        </w:rPr>
        <w:t>The clerk’s resignation effective 30</w:t>
      </w:r>
      <w:r w:rsidRPr="00CA64B2">
        <w:rPr>
          <w:rFonts w:asciiTheme="minorHAnsi" w:hAnsiTheme="minorHAnsi" w:cstheme="minorHAnsi"/>
          <w:vertAlign w:val="superscript"/>
        </w:rPr>
        <w:t>th</w:t>
      </w:r>
      <w:r w:rsidRPr="00CA64B2">
        <w:rPr>
          <w:rFonts w:asciiTheme="minorHAnsi" w:hAnsiTheme="minorHAnsi" w:cstheme="minorHAnsi"/>
        </w:rPr>
        <w:t xml:space="preserve"> November 2024 was NOTED.  It was RESOLVED that HALC would undertake the recruitment process for a new clerk.</w:t>
      </w:r>
    </w:p>
    <w:p w14:paraId="7FEF56AA" w14:textId="77777777" w:rsidR="00223D4D" w:rsidRDefault="00223D4D" w:rsidP="00FF511A">
      <w:pPr>
        <w:pStyle w:val="ListParagraph"/>
        <w:ind w:left="1080"/>
        <w:jc w:val="both"/>
        <w:rPr>
          <w:rFonts w:asciiTheme="minorHAnsi" w:hAnsiTheme="minorHAnsi" w:cstheme="minorHAnsi"/>
        </w:rPr>
      </w:pPr>
    </w:p>
    <w:p w14:paraId="3375911F" w14:textId="2DAC877E" w:rsidR="00381FD7" w:rsidRPr="00A13C7D" w:rsidRDefault="002F6DC5" w:rsidP="00A13C7D">
      <w:pPr>
        <w:pStyle w:val="ListParagraph"/>
        <w:numPr>
          <w:ilvl w:val="0"/>
          <w:numId w:val="2"/>
        </w:numPr>
        <w:jc w:val="both"/>
        <w:rPr>
          <w:rFonts w:asciiTheme="minorHAnsi" w:hAnsiTheme="minorHAnsi" w:cstheme="minorHAnsi"/>
          <w:b/>
          <w:bCs/>
        </w:rPr>
      </w:pPr>
      <w:r w:rsidRPr="00DB428D">
        <w:rPr>
          <w:rFonts w:asciiTheme="minorHAnsi" w:hAnsiTheme="minorHAnsi" w:cstheme="minorHAnsi"/>
          <w:b/>
          <w:bCs/>
        </w:rPr>
        <w:t>Finance</w:t>
      </w:r>
    </w:p>
    <w:p w14:paraId="3E963AB7" w14:textId="01DAD9EE" w:rsidR="00EA7507" w:rsidRDefault="00752F60" w:rsidP="00703E57">
      <w:pPr>
        <w:pStyle w:val="ListParagraph"/>
        <w:numPr>
          <w:ilvl w:val="1"/>
          <w:numId w:val="2"/>
        </w:numPr>
        <w:jc w:val="both"/>
        <w:rPr>
          <w:rFonts w:asciiTheme="minorHAnsi" w:hAnsiTheme="minorHAnsi" w:cstheme="minorHAnsi"/>
          <w:b/>
          <w:bCs/>
        </w:rPr>
      </w:pPr>
      <w:r w:rsidRPr="00992685">
        <w:rPr>
          <w:rFonts w:asciiTheme="minorHAnsi" w:hAnsiTheme="minorHAnsi" w:cstheme="minorHAnsi"/>
          <w:b/>
          <w:bCs/>
        </w:rPr>
        <w:t xml:space="preserve">To note the bank balance </w:t>
      </w:r>
      <w:r w:rsidR="00BE2945">
        <w:rPr>
          <w:rFonts w:asciiTheme="minorHAnsi" w:hAnsiTheme="minorHAnsi" w:cstheme="minorHAnsi"/>
          <w:b/>
          <w:bCs/>
        </w:rPr>
        <w:t xml:space="preserve">as at </w:t>
      </w:r>
      <w:r w:rsidR="002F40D8">
        <w:rPr>
          <w:rFonts w:asciiTheme="minorHAnsi" w:hAnsiTheme="minorHAnsi" w:cstheme="minorHAnsi"/>
          <w:b/>
          <w:bCs/>
        </w:rPr>
        <w:t>30</w:t>
      </w:r>
      <w:r w:rsidR="002F40D8" w:rsidRPr="002F40D8">
        <w:rPr>
          <w:rFonts w:asciiTheme="minorHAnsi" w:hAnsiTheme="minorHAnsi" w:cstheme="minorHAnsi"/>
          <w:b/>
          <w:bCs/>
          <w:vertAlign w:val="superscript"/>
        </w:rPr>
        <w:t>th</w:t>
      </w:r>
      <w:r w:rsidR="002F40D8">
        <w:rPr>
          <w:rFonts w:asciiTheme="minorHAnsi" w:hAnsiTheme="minorHAnsi" w:cstheme="minorHAnsi"/>
          <w:b/>
          <w:bCs/>
        </w:rPr>
        <w:t xml:space="preserve"> September</w:t>
      </w:r>
      <w:r w:rsidR="00251FB6">
        <w:rPr>
          <w:rFonts w:asciiTheme="minorHAnsi" w:hAnsiTheme="minorHAnsi" w:cstheme="minorHAnsi"/>
          <w:b/>
          <w:bCs/>
        </w:rPr>
        <w:t xml:space="preserve"> 2024</w:t>
      </w:r>
    </w:p>
    <w:p w14:paraId="4EF64842" w14:textId="53217FE1" w:rsidR="00223D4D" w:rsidRDefault="00223D4D" w:rsidP="00223D4D">
      <w:pPr>
        <w:pStyle w:val="ListParagraph"/>
        <w:ind w:left="1080"/>
        <w:jc w:val="both"/>
        <w:rPr>
          <w:rFonts w:asciiTheme="minorHAnsi" w:hAnsiTheme="minorHAnsi" w:cstheme="minorHAnsi"/>
        </w:rPr>
      </w:pPr>
      <w:r w:rsidRPr="00223D4D">
        <w:rPr>
          <w:rFonts w:asciiTheme="minorHAnsi" w:hAnsiTheme="minorHAnsi" w:cstheme="minorHAnsi"/>
        </w:rPr>
        <w:t xml:space="preserve">The bank balances </w:t>
      </w:r>
      <w:r w:rsidR="001557FD">
        <w:rPr>
          <w:rFonts w:asciiTheme="minorHAnsi" w:hAnsiTheme="minorHAnsi" w:cstheme="minorHAnsi"/>
        </w:rPr>
        <w:t xml:space="preserve">for October </w:t>
      </w:r>
      <w:r w:rsidRPr="00223D4D">
        <w:rPr>
          <w:rFonts w:asciiTheme="minorHAnsi" w:hAnsiTheme="minorHAnsi" w:cstheme="minorHAnsi"/>
        </w:rPr>
        <w:t>were noted as</w:t>
      </w:r>
      <w:r w:rsidR="001557FD">
        <w:rPr>
          <w:rFonts w:asciiTheme="minorHAnsi" w:hAnsiTheme="minorHAnsi" w:cstheme="minorHAnsi"/>
        </w:rPr>
        <w:t xml:space="preserve">: </w:t>
      </w:r>
      <w:r w:rsidRPr="00223D4D">
        <w:rPr>
          <w:rFonts w:asciiTheme="minorHAnsi" w:hAnsiTheme="minorHAnsi" w:cstheme="minorHAnsi"/>
        </w:rPr>
        <w:t xml:space="preserve"> </w:t>
      </w:r>
      <w:r w:rsidR="001557FD">
        <w:rPr>
          <w:rFonts w:asciiTheme="minorHAnsi" w:hAnsiTheme="minorHAnsi" w:cstheme="minorHAnsi"/>
        </w:rPr>
        <w:t xml:space="preserve">Current Account </w:t>
      </w:r>
      <w:r w:rsidRPr="00223D4D">
        <w:rPr>
          <w:rFonts w:asciiTheme="minorHAnsi" w:hAnsiTheme="minorHAnsi" w:cstheme="minorHAnsi"/>
        </w:rPr>
        <w:t>£</w:t>
      </w:r>
      <w:r w:rsidR="009E5283">
        <w:rPr>
          <w:rFonts w:asciiTheme="minorHAnsi" w:hAnsiTheme="minorHAnsi" w:cstheme="minorHAnsi"/>
        </w:rPr>
        <w:t>36,656.64</w:t>
      </w:r>
    </w:p>
    <w:p w14:paraId="24B1EE4E" w14:textId="24057A74" w:rsidR="009E5283" w:rsidRPr="00223D4D" w:rsidRDefault="009E5283" w:rsidP="00223D4D">
      <w:pPr>
        <w:pStyle w:val="ListParagraph"/>
        <w:ind w:left="1080"/>
        <w:jc w:val="both"/>
        <w:rPr>
          <w:rFonts w:asciiTheme="minorHAnsi" w:hAnsiTheme="minorHAnsi" w:cstheme="minorHAnsi"/>
        </w:rPr>
      </w:pPr>
      <w:r>
        <w:rPr>
          <w:rFonts w:asciiTheme="minorHAnsi" w:hAnsiTheme="minorHAnsi" w:cstheme="minorHAnsi"/>
        </w:rPr>
        <w:t xml:space="preserve">                                                                                     Reserve Account £2279.42</w:t>
      </w:r>
    </w:p>
    <w:p w14:paraId="10A51A9F" w14:textId="23F26579" w:rsidR="00E72DEC" w:rsidRDefault="00E72DEC" w:rsidP="00B4185A">
      <w:pPr>
        <w:pStyle w:val="ListParagraph"/>
        <w:numPr>
          <w:ilvl w:val="1"/>
          <w:numId w:val="2"/>
        </w:numPr>
        <w:jc w:val="both"/>
        <w:rPr>
          <w:rFonts w:asciiTheme="minorHAnsi" w:hAnsiTheme="minorHAnsi" w:cstheme="minorHAnsi"/>
          <w:b/>
          <w:bCs/>
        </w:rPr>
      </w:pPr>
      <w:r w:rsidRPr="00E72DEC">
        <w:rPr>
          <w:rFonts w:asciiTheme="minorHAnsi" w:hAnsiTheme="minorHAnsi" w:cstheme="minorHAnsi"/>
          <w:b/>
          <w:bCs/>
        </w:rPr>
        <w:t xml:space="preserve">To </w:t>
      </w:r>
      <w:r w:rsidR="009F14FC">
        <w:rPr>
          <w:rFonts w:asciiTheme="minorHAnsi" w:hAnsiTheme="minorHAnsi" w:cstheme="minorHAnsi"/>
          <w:b/>
          <w:bCs/>
        </w:rPr>
        <w:t>authorise transfer of current account funds to interest bearing reserve account</w:t>
      </w:r>
    </w:p>
    <w:p w14:paraId="2202FA4F" w14:textId="6AF8A2F0" w:rsidR="00223D4D" w:rsidRPr="009E5283" w:rsidRDefault="009E5283" w:rsidP="00223D4D">
      <w:pPr>
        <w:pStyle w:val="ListParagraph"/>
        <w:ind w:left="1080"/>
        <w:jc w:val="both"/>
        <w:rPr>
          <w:rFonts w:asciiTheme="minorHAnsi" w:hAnsiTheme="minorHAnsi" w:cstheme="minorHAnsi"/>
        </w:rPr>
      </w:pPr>
      <w:r w:rsidRPr="009E5283">
        <w:rPr>
          <w:rFonts w:asciiTheme="minorHAnsi" w:hAnsiTheme="minorHAnsi" w:cstheme="minorHAnsi"/>
        </w:rPr>
        <w:t>It was RESOLVED to transfer £15,000 to the reserve account.</w:t>
      </w:r>
    </w:p>
    <w:p w14:paraId="27396139" w14:textId="7CFDD685" w:rsidR="00507DD7" w:rsidRDefault="00507DD7" w:rsidP="00B4185A">
      <w:pPr>
        <w:pStyle w:val="ListParagraph"/>
        <w:numPr>
          <w:ilvl w:val="1"/>
          <w:numId w:val="2"/>
        </w:numPr>
        <w:jc w:val="both"/>
        <w:rPr>
          <w:rFonts w:asciiTheme="minorHAnsi" w:hAnsiTheme="minorHAnsi" w:cstheme="minorHAnsi"/>
          <w:b/>
          <w:bCs/>
        </w:rPr>
      </w:pPr>
      <w:r>
        <w:rPr>
          <w:rFonts w:asciiTheme="minorHAnsi" w:hAnsiTheme="minorHAnsi" w:cstheme="minorHAnsi"/>
          <w:b/>
          <w:bCs/>
        </w:rPr>
        <w:lastRenderedPageBreak/>
        <w:t xml:space="preserve">To approve the pay award backdated to April 2024 applicable to O Barrett and </w:t>
      </w:r>
      <w:r w:rsidR="00A76FC3">
        <w:rPr>
          <w:rFonts w:asciiTheme="minorHAnsi" w:hAnsiTheme="minorHAnsi" w:cstheme="minorHAnsi"/>
          <w:b/>
          <w:bCs/>
        </w:rPr>
        <w:t>A</w:t>
      </w:r>
      <w:r>
        <w:rPr>
          <w:rFonts w:asciiTheme="minorHAnsi" w:hAnsiTheme="minorHAnsi" w:cstheme="minorHAnsi"/>
          <w:b/>
          <w:bCs/>
        </w:rPr>
        <w:t xml:space="preserve"> Littleworth</w:t>
      </w:r>
      <w:r w:rsidR="006563E5">
        <w:rPr>
          <w:rFonts w:asciiTheme="minorHAnsi" w:hAnsiTheme="minorHAnsi" w:cstheme="minorHAnsi"/>
          <w:b/>
          <w:bCs/>
        </w:rPr>
        <w:t xml:space="preserve"> in accord with Local Government Services Pay Agreement 2024/5</w:t>
      </w:r>
      <w:r>
        <w:rPr>
          <w:rFonts w:asciiTheme="minorHAnsi" w:hAnsiTheme="minorHAnsi" w:cstheme="minorHAnsi"/>
          <w:b/>
          <w:bCs/>
        </w:rPr>
        <w:t>.</w:t>
      </w:r>
      <w:r w:rsidR="006563E5">
        <w:rPr>
          <w:rFonts w:asciiTheme="minorHAnsi" w:hAnsiTheme="minorHAnsi" w:cstheme="minorHAnsi"/>
          <w:b/>
          <w:bCs/>
        </w:rPr>
        <w:t xml:space="preserve"> (Scale 21 from £17.16 to £17.79)</w:t>
      </w:r>
      <w:r w:rsidR="006563E5" w:rsidRPr="006563E5">
        <w:rPr>
          <w:rFonts w:ascii="Roboto" w:hAnsi="Roboto"/>
          <w:color w:val="2C363A"/>
          <w:sz w:val="21"/>
          <w:szCs w:val="21"/>
          <w:shd w:val="clear" w:color="auto" w:fill="FFFFFF"/>
        </w:rPr>
        <w:t xml:space="preserve"> </w:t>
      </w:r>
      <w:r w:rsidR="006563E5" w:rsidRPr="006563E5">
        <w:rPr>
          <w:rFonts w:asciiTheme="minorHAnsi" w:hAnsiTheme="minorHAnsi" w:cstheme="minorHAnsi"/>
          <w:b/>
          <w:bCs/>
        </w:rPr>
        <w:t xml:space="preserve">a flat annual rate of £1,290, </w:t>
      </w:r>
      <w:r w:rsidR="006563E5">
        <w:rPr>
          <w:rFonts w:asciiTheme="minorHAnsi" w:hAnsiTheme="minorHAnsi" w:cstheme="minorHAnsi"/>
          <w:b/>
          <w:bCs/>
        </w:rPr>
        <w:t>equivalent</w:t>
      </w:r>
      <w:r w:rsidR="006563E5" w:rsidRPr="006563E5">
        <w:rPr>
          <w:rFonts w:asciiTheme="minorHAnsi" w:hAnsiTheme="minorHAnsi" w:cstheme="minorHAnsi"/>
          <w:b/>
          <w:bCs/>
        </w:rPr>
        <w:t xml:space="preserve"> to £107.50 per month.</w:t>
      </w:r>
    </w:p>
    <w:p w14:paraId="0F0BEC04" w14:textId="7B174CDF" w:rsidR="003D5925" w:rsidRDefault="003D5925" w:rsidP="003D5925">
      <w:pPr>
        <w:pStyle w:val="ListParagraph"/>
        <w:ind w:left="1080"/>
        <w:jc w:val="both"/>
        <w:rPr>
          <w:rFonts w:asciiTheme="minorHAnsi" w:hAnsiTheme="minorHAnsi" w:cstheme="minorHAnsi"/>
        </w:rPr>
      </w:pPr>
      <w:r w:rsidRPr="003D5925">
        <w:rPr>
          <w:rFonts w:asciiTheme="minorHAnsi" w:hAnsiTheme="minorHAnsi" w:cstheme="minorHAnsi"/>
        </w:rPr>
        <w:t>It was RESOLVED to approve the pay awards backdated to 1</w:t>
      </w:r>
      <w:r w:rsidRPr="003D5925">
        <w:rPr>
          <w:rFonts w:asciiTheme="minorHAnsi" w:hAnsiTheme="minorHAnsi" w:cstheme="minorHAnsi"/>
          <w:vertAlign w:val="superscript"/>
        </w:rPr>
        <w:t>st</w:t>
      </w:r>
      <w:r w:rsidRPr="003D5925">
        <w:rPr>
          <w:rFonts w:asciiTheme="minorHAnsi" w:hAnsiTheme="minorHAnsi" w:cstheme="minorHAnsi"/>
        </w:rPr>
        <w:t xml:space="preserve"> April 2024</w:t>
      </w:r>
      <w:r w:rsidR="009E5283">
        <w:rPr>
          <w:rFonts w:asciiTheme="minorHAnsi" w:hAnsiTheme="minorHAnsi" w:cstheme="minorHAnsi"/>
        </w:rPr>
        <w:t>.</w:t>
      </w:r>
    </w:p>
    <w:p w14:paraId="5432BB1A" w14:textId="54FD2DDE" w:rsidR="006563E5" w:rsidRPr="00E87AB2" w:rsidRDefault="00E87AB2" w:rsidP="00E87AB2">
      <w:pPr>
        <w:pStyle w:val="ListParagraph"/>
        <w:numPr>
          <w:ilvl w:val="1"/>
          <w:numId w:val="2"/>
        </w:numPr>
        <w:spacing w:after="0"/>
        <w:jc w:val="both"/>
        <w:rPr>
          <w:rFonts w:asciiTheme="minorHAnsi" w:hAnsiTheme="minorHAnsi" w:cstheme="minorHAnsi"/>
        </w:rPr>
      </w:pPr>
      <w:r w:rsidRPr="00E87AB2">
        <w:rPr>
          <w:rFonts w:asciiTheme="minorHAnsi" w:hAnsiTheme="minorHAnsi" w:cstheme="minorHAnsi"/>
          <w:b/>
          <w:bCs/>
        </w:rPr>
        <w:t xml:space="preserve"> </w:t>
      </w:r>
      <w:r w:rsidR="006563E5" w:rsidRPr="00E87AB2">
        <w:rPr>
          <w:rFonts w:asciiTheme="minorHAnsi" w:hAnsiTheme="minorHAnsi" w:cstheme="minorHAnsi"/>
          <w:b/>
          <w:bCs/>
        </w:rPr>
        <w:t>To note the following payments made:</w:t>
      </w:r>
    </w:p>
    <w:p w14:paraId="45AF2051" w14:textId="518203C6" w:rsidR="008452E0" w:rsidRPr="00CD4FA0" w:rsidRDefault="00A61270" w:rsidP="00CD4FA0">
      <w:pPr>
        <w:pStyle w:val="ListParagraph"/>
        <w:numPr>
          <w:ilvl w:val="2"/>
          <w:numId w:val="2"/>
        </w:numPr>
        <w:spacing w:after="0"/>
        <w:jc w:val="both"/>
        <w:rPr>
          <w:rFonts w:asciiTheme="minorHAnsi" w:hAnsiTheme="minorHAnsi" w:cstheme="minorHAnsi"/>
        </w:rPr>
      </w:pPr>
      <w:r w:rsidRPr="00CD4FA0">
        <w:rPr>
          <w:rFonts w:asciiTheme="minorHAnsi" w:hAnsiTheme="minorHAnsi" w:cstheme="minorHAnsi"/>
        </w:rPr>
        <w:t>HMRC P32</w:t>
      </w:r>
      <w:r w:rsidR="008452E0" w:rsidRPr="00CD4FA0">
        <w:rPr>
          <w:rFonts w:asciiTheme="minorHAnsi" w:hAnsiTheme="minorHAnsi" w:cstheme="minorHAnsi"/>
        </w:rPr>
        <w:t xml:space="preserve"> £197.14</w:t>
      </w:r>
    </w:p>
    <w:p w14:paraId="52BCFFC5" w14:textId="4525AD9C" w:rsidR="00A76FC3" w:rsidRPr="00CD4FA0" w:rsidRDefault="00A76FC3" w:rsidP="00CD4FA0">
      <w:pPr>
        <w:pStyle w:val="ListParagraph"/>
        <w:numPr>
          <w:ilvl w:val="2"/>
          <w:numId w:val="2"/>
        </w:numPr>
        <w:spacing w:after="0"/>
        <w:jc w:val="both"/>
        <w:rPr>
          <w:rFonts w:asciiTheme="minorHAnsi" w:hAnsiTheme="minorHAnsi" w:cstheme="minorHAnsi"/>
        </w:rPr>
      </w:pPr>
      <w:r w:rsidRPr="00CD4FA0">
        <w:rPr>
          <w:rFonts w:asciiTheme="minorHAnsi" w:hAnsiTheme="minorHAnsi" w:cstheme="minorHAnsi"/>
        </w:rPr>
        <w:t xml:space="preserve">DHF Products </w:t>
      </w:r>
      <w:r w:rsidR="00A61270" w:rsidRPr="00CD4FA0">
        <w:rPr>
          <w:rFonts w:asciiTheme="minorHAnsi" w:hAnsiTheme="minorHAnsi" w:cstheme="minorHAnsi"/>
        </w:rPr>
        <w:t>(</w:t>
      </w:r>
      <w:r w:rsidRPr="00CD4FA0">
        <w:rPr>
          <w:rFonts w:asciiTheme="minorHAnsi" w:hAnsiTheme="minorHAnsi" w:cstheme="minorHAnsi"/>
        </w:rPr>
        <w:t>metal poles</w:t>
      </w:r>
      <w:r w:rsidR="00A61270" w:rsidRPr="00CD4FA0">
        <w:rPr>
          <w:rFonts w:asciiTheme="minorHAnsi" w:hAnsiTheme="minorHAnsi" w:cstheme="minorHAnsi"/>
        </w:rPr>
        <w:t xml:space="preserve"> for SIDS)</w:t>
      </w:r>
      <w:r w:rsidRPr="00CD4FA0">
        <w:rPr>
          <w:rFonts w:asciiTheme="minorHAnsi" w:hAnsiTheme="minorHAnsi" w:cstheme="minorHAnsi"/>
        </w:rPr>
        <w:t xml:space="preserve"> £135.60</w:t>
      </w:r>
    </w:p>
    <w:p w14:paraId="0F6574E7" w14:textId="01A4D6A4" w:rsidR="00A61270" w:rsidRPr="00CD4FA0" w:rsidRDefault="00A61270" w:rsidP="00CD4FA0">
      <w:pPr>
        <w:pStyle w:val="ListParagraph"/>
        <w:numPr>
          <w:ilvl w:val="2"/>
          <w:numId w:val="2"/>
        </w:numPr>
        <w:jc w:val="both"/>
        <w:rPr>
          <w:rFonts w:asciiTheme="minorHAnsi" w:hAnsiTheme="minorHAnsi" w:cstheme="minorHAnsi"/>
        </w:rPr>
      </w:pPr>
      <w:r w:rsidRPr="00CD4FA0">
        <w:rPr>
          <w:rFonts w:asciiTheme="minorHAnsi" w:hAnsiTheme="minorHAnsi" w:cstheme="minorHAnsi"/>
        </w:rPr>
        <w:t>Clerk October salary as per the Contract of Employment</w:t>
      </w:r>
    </w:p>
    <w:p w14:paraId="0F904F56" w14:textId="69BE2CD1" w:rsidR="00A61270" w:rsidRPr="00CD4FA0" w:rsidRDefault="00A61270" w:rsidP="00CD4FA0">
      <w:pPr>
        <w:pStyle w:val="ListParagraph"/>
        <w:numPr>
          <w:ilvl w:val="2"/>
          <w:numId w:val="2"/>
        </w:numPr>
        <w:jc w:val="both"/>
        <w:rPr>
          <w:rFonts w:asciiTheme="minorHAnsi" w:hAnsiTheme="minorHAnsi" w:cstheme="minorHAnsi"/>
        </w:rPr>
      </w:pPr>
      <w:r w:rsidRPr="00CD4FA0">
        <w:rPr>
          <w:rFonts w:asciiTheme="minorHAnsi" w:hAnsiTheme="minorHAnsi" w:cstheme="minorHAnsi"/>
        </w:rPr>
        <w:t>Leo Pest Control SI102476 £85.20</w:t>
      </w:r>
    </w:p>
    <w:p w14:paraId="3ADDA30D" w14:textId="55D4065F" w:rsidR="00A61270" w:rsidRPr="00AF062F" w:rsidRDefault="00A61270" w:rsidP="00AF062F">
      <w:pPr>
        <w:pStyle w:val="ListParagraph"/>
        <w:numPr>
          <w:ilvl w:val="2"/>
          <w:numId w:val="2"/>
        </w:numPr>
        <w:jc w:val="both"/>
        <w:rPr>
          <w:rFonts w:asciiTheme="minorHAnsi" w:hAnsiTheme="minorHAnsi" w:cstheme="minorHAnsi"/>
        </w:rPr>
      </w:pPr>
      <w:r w:rsidRPr="00AF062F">
        <w:rPr>
          <w:rFonts w:asciiTheme="minorHAnsi" w:hAnsiTheme="minorHAnsi" w:cstheme="minorHAnsi"/>
        </w:rPr>
        <w:t>Bank Service Charge (Direct Debit) £5.40</w:t>
      </w:r>
    </w:p>
    <w:p w14:paraId="18880E07" w14:textId="41E2D10B" w:rsidR="00AF062F" w:rsidRDefault="00A61270" w:rsidP="00AF062F">
      <w:pPr>
        <w:pStyle w:val="ListParagraph"/>
        <w:numPr>
          <w:ilvl w:val="2"/>
          <w:numId w:val="2"/>
        </w:numPr>
        <w:jc w:val="both"/>
        <w:rPr>
          <w:rFonts w:asciiTheme="minorHAnsi" w:hAnsiTheme="minorHAnsi" w:cstheme="minorHAnsi"/>
        </w:rPr>
      </w:pPr>
      <w:r w:rsidRPr="00AF062F">
        <w:rPr>
          <w:rFonts w:asciiTheme="minorHAnsi" w:hAnsiTheme="minorHAnsi" w:cstheme="minorHAnsi"/>
        </w:rPr>
        <w:t>HMRC SDDS (Direct Debit) £754.35 *</w:t>
      </w:r>
    </w:p>
    <w:p w14:paraId="0B6744BA" w14:textId="73803542" w:rsidR="00A61270" w:rsidRPr="00AF062F" w:rsidRDefault="00A61270" w:rsidP="00AF062F">
      <w:pPr>
        <w:pStyle w:val="ListParagraph"/>
        <w:numPr>
          <w:ilvl w:val="2"/>
          <w:numId w:val="2"/>
        </w:numPr>
        <w:jc w:val="both"/>
        <w:rPr>
          <w:rFonts w:asciiTheme="minorHAnsi" w:hAnsiTheme="minorHAnsi" w:cstheme="minorHAnsi"/>
        </w:rPr>
      </w:pPr>
      <w:r w:rsidRPr="00AF062F">
        <w:rPr>
          <w:rFonts w:asciiTheme="minorHAnsi" w:hAnsiTheme="minorHAnsi" w:cstheme="minorHAnsi"/>
        </w:rPr>
        <w:t>M Bradford PFO September expenses £222.54</w:t>
      </w:r>
    </w:p>
    <w:p w14:paraId="1EF4308B" w14:textId="4D4108C3" w:rsidR="00A61270" w:rsidRDefault="00A61270" w:rsidP="00CD4FA0">
      <w:pPr>
        <w:pStyle w:val="ListParagraph"/>
        <w:numPr>
          <w:ilvl w:val="2"/>
          <w:numId w:val="2"/>
        </w:numPr>
        <w:jc w:val="both"/>
        <w:rPr>
          <w:rFonts w:asciiTheme="minorHAnsi" w:hAnsiTheme="minorHAnsi" w:cstheme="minorHAnsi"/>
        </w:rPr>
      </w:pPr>
      <w:r>
        <w:rPr>
          <w:rFonts w:asciiTheme="minorHAnsi" w:hAnsiTheme="minorHAnsi" w:cstheme="minorHAnsi"/>
        </w:rPr>
        <w:t>McVeigh Parker (gates) £892.80</w:t>
      </w:r>
    </w:p>
    <w:p w14:paraId="044DBA0B" w14:textId="5D27CAF1" w:rsidR="00A61270" w:rsidRDefault="00A61270" w:rsidP="00CD4FA0">
      <w:pPr>
        <w:pStyle w:val="ListParagraph"/>
        <w:numPr>
          <w:ilvl w:val="2"/>
          <w:numId w:val="2"/>
        </w:numPr>
        <w:jc w:val="both"/>
        <w:rPr>
          <w:rFonts w:asciiTheme="minorHAnsi" w:hAnsiTheme="minorHAnsi" w:cstheme="minorHAnsi"/>
        </w:rPr>
      </w:pPr>
      <w:r>
        <w:rPr>
          <w:rFonts w:asciiTheme="minorHAnsi" w:hAnsiTheme="minorHAnsi" w:cstheme="minorHAnsi"/>
        </w:rPr>
        <w:t>Royal British Legion (Remembrance Sunday wreath) £27.25</w:t>
      </w:r>
    </w:p>
    <w:p w14:paraId="6315A068" w14:textId="5A21EE9B" w:rsidR="006942E6" w:rsidRDefault="006942E6" w:rsidP="00CD4FA0">
      <w:pPr>
        <w:pStyle w:val="ListParagraph"/>
        <w:numPr>
          <w:ilvl w:val="2"/>
          <w:numId w:val="2"/>
        </w:numPr>
        <w:jc w:val="both"/>
        <w:rPr>
          <w:rFonts w:asciiTheme="minorHAnsi" w:hAnsiTheme="minorHAnsi" w:cstheme="minorHAnsi"/>
        </w:rPr>
      </w:pPr>
      <w:r>
        <w:rPr>
          <w:rFonts w:asciiTheme="minorHAnsi" w:hAnsiTheme="minorHAnsi" w:cstheme="minorHAnsi"/>
        </w:rPr>
        <w:t>Clerk November salary as per Contract of Employment</w:t>
      </w:r>
    </w:p>
    <w:p w14:paraId="07AE9BEF" w14:textId="51FD970A" w:rsidR="004D61EB" w:rsidRDefault="003D5925" w:rsidP="003D5925">
      <w:pPr>
        <w:pStyle w:val="ListParagraph"/>
        <w:ind w:left="1800"/>
        <w:jc w:val="both"/>
        <w:rPr>
          <w:rFonts w:asciiTheme="minorHAnsi" w:hAnsiTheme="minorHAnsi" w:cstheme="minorHAnsi"/>
        </w:rPr>
      </w:pPr>
      <w:r>
        <w:rPr>
          <w:rFonts w:asciiTheme="minorHAnsi" w:hAnsiTheme="minorHAnsi" w:cstheme="minorHAnsi"/>
        </w:rPr>
        <w:t>The above payments were NOTED as having been paid</w:t>
      </w:r>
    </w:p>
    <w:p w14:paraId="7F977E97" w14:textId="589B6EB2" w:rsidR="00B4185A" w:rsidRDefault="009C5AAB" w:rsidP="00204DD2">
      <w:pPr>
        <w:pStyle w:val="ListParagraph"/>
        <w:numPr>
          <w:ilvl w:val="1"/>
          <w:numId w:val="2"/>
        </w:numPr>
        <w:jc w:val="both"/>
        <w:rPr>
          <w:rFonts w:asciiTheme="minorHAnsi" w:hAnsiTheme="minorHAnsi" w:cstheme="minorHAnsi"/>
          <w:b/>
          <w:bCs/>
        </w:rPr>
      </w:pPr>
      <w:r w:rsidRPr="00792D13">
        <w:rPr>
          <w:rFonts w:asciiTheme="minorHAnsi" w:hAnsiTheme="minorHAnsi" w:cstheme="minorHAnsi"/>
          <w:b/>
          <w:bCs/>
        </w:rPr>
        <w:t xml:space="preserve">To </w:t>
      </w:r>
      <w:r w:rsidR="006563E5">
        <w:rPr>
          <w:rFonts w:asciiTheme="minorHAnsi" w:hAnsiTheme="minorHAnsi" w:cstheme="minorHAnsi"/>
          <w:b/>
          <w:bCs/>
        </w:rPr>
        <w:t>approve the</w:t>
      </w:r>
      <w:r w:rsidRPr="00792D13">
        <w:rPr>
          <w:rFonts w:asciiTheme="minorHAnsi" w:hAnsiTheme="minorHAnsi" w:cstheme="minorHAnsi"/>
          <w:b/>
          <w:bCs/>
        </w:rPr>
        <w:t xml:space="preserve"> following payments:</w:t>
      </w:r>
      <w:r w:rsidR="00204DD2">
        <w:rPr>
          <w:rFonts w:asciiTheme="minorHAnsi" w:hAnsiTheme="minorHAnsi" w:cstheme="minorHAnsi"/>
          <w:b/>
          <w:bCs/>
        </w:rPr>
        <w:t xml:space="preserve"> </w:t>
      </w:r>
    </w:p>
    <w:p w14:paraId="00AC39A3" w14:textId="6AEA6B70" w:rsidR="004B140C" w:rsidRPr="008452E0" w:rsidRDefault="006942E6" w:rsidP="008452E0">
      <w:pPr>
        <w:pStyle w:val="ListParagraph"/>
        <w:numPr>
          <w:ilvl w:val="2"/>
          <w:numId w:val="2"/>
        </w:numPr>
        <w:jc w:val="both"/>
        <w:rPr>
          <w:rFonts w:asciiTheme="minorHAnsi" w:hAnsiTheme="minorHAnsi" w:cstheme="minorHAnsi"/>
        </w:rPr>
      </w:pPr>
      <w:r>
        <w:rPr>
          <w:rFonts w:asciiTheme="minorHAnsi" w:hAnsiTheme="minorHAnsi" w:cstheme="minorHAnsi"/>
        </w:rPr>
        <w:t>Clerk travel expenses from July 2024 to November 2024</w:t>
      </w:r>
    </w:p>
    <w:p w14:paraId="393610BA" w14:textId="77C4D6DC" w:rsidR="0047004F" w:rsidRDefault="00FC51E8">
      <w:pPr>
        <w:pStyle w:val="ListParagraph"/>
        <w:numPr>
          <w:ilvl w:val="2"/>
          <w:numId w:val="2"/>
        </w:numPr>
        <w:jc w:val="both"/>
        <w:rPr>
          <w:rFonts w:asciiTheme="minorHAnsi" w:hAnsiTheme="minorHAnsi" w:cstheme="minorHAnsi"/>
        </w:rPr>
      </w:pPr>
      <w:r w:rsidRPr="007D45C1">
        <w:rPr>
          <w:rFonts w:asciiTheme="minorHAnsi" w:hAnsiTheme="minorHAnsi" w:cstheme="minorHAnsi"/>
        </w:rPr>
        <w:t>O Barrett</w:t>
      </w:r>
      <w:r w:rsidR="00C95E9D">
        <w:rPr>
          <w:rFonts w:asciiTheme="minorHAnsi" w:hAnsiTheme="minorHAnsi" w:cstheme="minorHAnsi"/>
        </w:rPr>
        <w:t xml:space="preserve"> temp</w:t>
      </w:r>
      <w:r w:rsidRPr="007D45C1">
        <w:rPr>
          <w:rFonts w:asciiTheme="minorHAnsi" w:hAnsiTheme="minorHAnsi" w:cstheme="minorHAnsi"/>
        </w:rPr>
        <w:t xml:space="preserve"> </w:t>
      </w:r>
      <w:r w:rsidR="00C95E9D">
        <w:rPr>
          <w:rFonts w:asciiTheme="minorHAnsi" w:hAnsiTheme="minorHAnsi" w:cstheme="minorHAnsi"/>
        </w:rPr>
        <w:t>clerking</w:t>
      </w:r>
      <w:r w:rsidR="00A53410" w:rsidRPr="007D45C1">
        <w:rPr>
          <w:rFonts w:asciiTheme="minorHAnsi" w:hAnsiTheme="minorHAnsi" w:cstheme="minorHAnsi"/>
        </w:rPr>
        <w:t xml:space="preserve"> fee</w:t>
      </w:r>
      <w:r w:rsidR="00C95E9D">
        <w:rPr>
          <w:rFonts w:asciiTheme="minorHAnsi" w:hAnsiTheme="minorHAnsi" w:cstheme="minorHAnsi"/>
        </w:rPr>
        <w:t xml:space="preserve"> October meeting</w:t>
      </w:r>
      <w:r w:rsidR="00A53410" w:rsidRPr="007D45C1">
        <w:rPr>
          <w:rFonts w:asciiTheme="minorHAnsi" w:hAnsiTheme="minorHAnsi" w:cstheme="minorHAnsi"/>
        </w:rPr>
        <w:t xml:space="preserve"> £</w:t>
      </w:r>
      <w:r w:rsidR="00C95E9D">
        <w:rPr>
          <w:rFonts w:asciiTheme="minorHAnsi" w:hAnsiTheme="minorHAnsi" w:cstheme="minorHAnsi"/>
        </w:rPr>
        <w:t>25</w:t>
      </w:r>
      <w:r w:rsidR="00A76FC3">
        <w:rPr>
          <w:rFonts w:asciiTheme="minorHAnsi" w:hAnsiTheme="minorHAnsi" w:cstheme="minorHAnsi"/>
        </w:rPr>
        <w:t>0.00</w:t>
      </w:r>
    </w:p>
    <w:p w14:paraId="04FF87B6" w14:textId="1ACE91F7" w:rsidR="001E103C" w:rsidRDefault="001E103C">
      <w:pPr>
        <w:pStyle w:val="ListParagraph"/>
        <w:numPr>
          <w:ilvl w:val="2"/>
          <w:numId w:val="2"/>
        </w:numPr>
        <w:jc w:val="both"/>
        <w:rPr>
          <w:rFonts w:asciiTheme="minorHAnsi" w:hAnsiTheme="minorHAnsi" w:cstheme="minorHAnsi"/>
        </w:rPr>
      </w:pPr>
      <w:r>
        <w:rPr>
          <w:rFonts w:asciiTheme="minorHAnsi" w:hAnsiTheme="minorHAnsi" w:cstheme="minorHAnsi"/>
        </w:rPr>
        <w:t xml:space="preserve">Yatton Farm Services </w:t>
      </w:r>
      <w:proofErr w:type="spellStart"/>
      <w:r>
        <w:rPr>
          <w:rFonts w:asciiTheme="minorHAnsi" w:hAnsiTheme="minorHAnsi" w:cstheme="minorHAnsi"/>
        </w:rPr>
        <w:t>Inv</w:t>
      </w:r>
      <w:proofErr w:type="spellEnd"/>
      <w:r>
        <w:rPr>
          <w:rFonts w:asciiTheme="minorHAnsi" w:hAnsiTheme="minorHAnsi" w:cstheme="minorHAnsi"/>
        </w:rPr>
        <w:t xml:space="preserve"> 999 £2,322.00</w:t>
      </w:r>
    </w:p>
    <w:p w14:paraId="1968987B" w14:textId="7C577701" w:rsidR="001E103C" w:rsidRDefault="001E103C">
      <w:pPr>
        <w:pStyle w:val="ListParagraph"/>
        <w:numPr>
          <w:ilvl w:val="2"/>
          <w:numId w:val="2"/>
        </w:numPr>
        <w:jc w:val="both"/>
        <w:rPr>
          <w:rFonts w:asciiTheme="minorHAnsi" w:hAnsiTheme="minorHAnsi" w:cstheme="minorHAnsi"/>
        </w:rPr>
      </w:pPr>
      <w:r>
        <w:rPr>
          <w:rFonts w:asciiTheme="minorHAnsi" w:hAnsiTheme="minorHAnsi" w:cstheme="minorHAnsi"/>
        </w:rPr>
        <w:t xml:space="preserve">Yatton Farm Services </w:t>
      </w:r>
      <w:proofErr w:type="spellStart"/>
      <w:r>
        <w:rPr>
          <w:rFonts w:asciiTheme="minorHAnsi" w:hAnsiTheme="minorHAnsi" w:cstheme="minorHAnsi"/>
        </w:rPr>
        <w:t>Inv</w:t>
      </w:r>
      <w:proofErr w:type="spellEnd"/>
      <w:r>
        <w:rPr>
          <w:rFonts w:asciiTheme="minorHAnsi" w:hAnsiTheme="minorHAnsi" w:cstheme="minorHAnsi"/>
        </w:rPr>
        <w:t xml:space="preserve"> 1001 £456.00</w:t>
      </w:r>
    </w:p>
    <w:p w14:paraId="5ECFCC86" w14:textId="7DC7A9C8" w:rsidR="001E103C" w:rsidRDefault="001E103C">
      <w:pPr>
        <w:pStyle w:val="ListParagraph"/>
        <w:numPr>
          <w:ilvl w:val="2"/>
          <w:numId w:val="2"/>
        </w:numPr>
        <w:jc w:val="both"/>
        <w:rPr>
          <w:rFonts w:asciiTheme="minorHAnsi" w:hAnsiTheme="minorHAnsi" w:cstheme="minorHAnsi"/>
        </w:rPr>
      </w:pPr>
      <w:r>
        <w:rPr>
          <w:rFonts w:asciiTheme="minorHAnsi" w:hAnsiTheme="minorHAnsi" w:cstheme="minorHAnsi"/>
        </w:rPr>
        <w:t xml:space="preserve">Yatton Farm Services </w:t>
      </w:r>
      <w:proofErr w:type="spellStart"/>
      <w:r>
        <w:rPr>
          <w:rFonts w:asciiTheme="minorHAnsi" w:hAnsiTheme="minorHAnsi" w:cstheme="minorHAnsi"/>
        </w:rPr>
        <w:t>Inv</w:t>
      </w:r>
      <w:proofErr w:type="spellEnd"/>
      <w:r>
        <w:rPr>
          <w:rFonts w:asciiTheme="minorHAnsi" w:hAnsiTheme="minorHAnsi" w:cstheme="minorHAnsi"/>
        </w:rPr>
        <w:t xml:space="preserve"> 1002 £456.00</w:t>
      </w:r>
    </w:p>
    <w:p w14:paraId="1B6D4F4F" w14:textId="29FF6953" w:rsidR="001E103C" w:rsidRDefault="001E103C">
      <w:pPr>
        <w:pStyle w:val="ListParagraph"/>
        <w:numPr>
          <w:ilvl w:val="2"/>
          <w:numId w:val="2"/>
        </w:numPr>
        <w:jc w:val="both"/>
        <w:rPr>
          <w:rFonts w:asciiTheme="minorHAnsi" w:hAnsiTheme="minorHAnsi" w:cstheme="minorHAnsi"/>
        </w:rPr>
      </w:pPr>
      <w:r>
        <w:rPr>
          <w:rFonts w:asciiTheme="minorHAnsi" w:hAnsiTheme="minorHAnsi" w:cstheme="minorHAnsi"/>
        </w:rPr>
        <w:t xml:space="preserve">Yatton Farm Services </w:t>
      </w:r>
      <w:proofErr w:type="spellStart"/>
      <w:r>
        <w:rPr>
          <w:rFonts w:asciiTheme="minorHAnsi" w:hAnsiTheme="minorHAnsi" w:cstheme="minorHAnsi"/>
        </w:rPr>
        <w:t>Inv</w:t>
      </w:r>
      <w:proofErr w:type="spellEnd"/>
      <w:r>
        <w:rPr>
          <w:rFonts w:asciiTheme="minorHAnsi" w:hAnsiTheme="minorHAnsi" w:cstheme="minorHAnsi"/>
        </w:rPr>
        <w:t xml:space="preserve"> 1003 £456.00</w:t>
      </w:r>
    </w:p>
    <w:p w14:paraId="1013F3D4" w14:textId="424F0C77" w:rsidR="001E103C" w:rsidRDefault="001E103C">
      <w:pPr>
        <w:pStyle w:val="ListParagraph"/>
        <w:numPr>
          <w:ilvl w:val="2"/>
          <w:numId w:val="2"/>
        </w:numPr>
        <w:jc w:val="both"/>
        <w:rPr>
          <w:rFonts w:asciiTheme="minorHAnsi" w:hAnsiTheme="minorHAnsi" w:cstheme="minorHAnsi"/>
        </w:rPr>
      </w:pPr>
      <w:r>
        <w:rPr>
          <w:rFonts w:asciiTheme="minorHAnsi" w:hAnsiTheme="minorHAnsi" w:cstheme="minorHAnsi"/>
        </w:rPr>
        <w:t xml:space="preserve">Yatton Farm Services </w:t>
      </w:r>
      <w:proofErr w:type="spellStart"/>
      <w:r>
        <w:rPr>
          <w:rFonts w:asciiTheme="minorHAnsi" w:hAnsiTheme="minorHAnsi" w:cstheme="minorHAnsi"/>
        </w:rPr>
        <w:t>Inv</w:t>
      </w:r>
      <w:proofErr w:type="spellEnd"/>
      <w:r>
        <w:rPr>
          <w:rFonts w:asciiTheme="minorHAnsi" w:hAnsiTheme="minorHAnsi" w:cstheme="minorHAnsi"/>
        </w:rPr>
        <w:t xml:space="preserve"> 1004 £444.00</w:t>
      </w:r>
    </w:p>
    <w:p w14:paraId="636EDF75" w14:textId="30AECF9D" w:rsidR="001E103C" w:rsidRDefault="001E103C">
      <w:pPr>
        <w:pStyle w:val="ListParagraph"/>
        <w:numPr>
          <w:ilvl w:val="2"/>
          <w:numId w:val="2"/>
        </w:numPr>
        <w:jc w:val="both"/>
        <w:rPr>
          <w:rFonts w:asciiTheme="minorHAnsi" w:hAnsiTheme="minorHAnsi" w:cstheme="minorHAnsi"/>
        </w:rPr>
      </w:pPr>
      <w:r>
        <w:rPr>
          <w:rFonts w:asciiTheme="minorHAnsi" w:hAnsiTheme="minorHAnsi" w:cstheme="minorHAnsi"/>
        </w:rPr>
        <w:t xml:space="preserve">Yatton Farm Services </w:t>
      </w:r>
      <w:proofErr w:type="spellStart"/>
      <w:r>
        <w:rPr>
          <w:rFonts w:asciiTheme="minorHAnsi" w:hAnsiTheme="minorHAnsi" w:cstheme="minorHAnsi"/>
        </w:rPr>
        <w:t>Inv</w:t>
      </w:r>
      <w:proofErr w:type="spellEnd"/>
      <w:r>
        <w:rPr>
          <w:rFonts w:asciiTheme="minorHAnsi" w:hAnsiTheme="minorHAnsi" w:cstheme="minorHAnsi"/>
        </w:rPr>
        <w:t xml:space="preserve"> 1006 £126.00</w:t>
      </w:r>
    </w:p>
    <w:p w14:paraId="15FB1296" w14:textId="16F37CCC" w:rsidR="001E103C" w:rsidRDefault="001E103C">
      <w:pPr>
        <w:pStyle w:val="ListParagraph"/>
        <w:numPr>
          <w:ilvl w:val="2"/>
          <w:numId w:val="2"/>
        </w:numPr>
        <w:jc w:val="both"/>
        <w:rPr>
          <w:rFonts w:asciiTheme="minorHAnsi" w:hAnsiTheme="minorHAnsi" w:cstheme="minorHAnsi"/>
        </w:rPr>
      </w:pPr>
      <w:r>
        <w:rPr>
          <w:rFonts w:asciiTheme="minorHAnsi" w:hAnsiTheme="minorHAnsi" w:cstheme="minorHAnsi"/>
        </w:rPr>
        <w:t xml:space="preserve">Yatton Farm Services </w:t>
      </w:r>
      <w:proofErr w:type="spellStart"/>
      <w:r>
        <w:rPr>
          <w:rFonts w:asciiTheme="minorHAnsi" w:hAnsiTheme="minorHAnsi" w:cstheme="minorHAnsi"/>
        </w:rPr>
        <w:t>Inv</w:t>
      </w:r>
      <w:proofErr w:type="spellEnd"/>
      <w:r>
        <w:rPr>
          <w:rFonts w:asciiTheme="minorHAnsi" w:hAnsiTheme="minorHAnsi" w:cstheme="minorHAnsi"/>
        </w:rPr>
        <w:t xml:space="preserve"> 1005 £540.00</w:t>
      </w:r>
    </w:p>
    <w:p w14:paraId="35978DB6" w14:textId="0750684C" w:rsidR="001E103C" w:rsidRDefault="001E103C">
      <w:pPr>
        <w:pStyle w:val="ListParagraph"/>
        <w:numPr>
          <w:ilvl w:val="2"/>
          <w:numId w:val="2"/>
        </w:numPr>
        <w:jc w:val="both"/>
        <w:rPr>
          <w:rFonts w:asciiTheme="minorHAnsi" w:hAnsiTheme="minorHAnsi" w:cstheme="minorHAnsi"/>
        </w:rPr>
      </w:pPr>
      <w:r>
        <w:rPr>
          <w:rFonts w:asciiTheme="minorHAnsi" w:hAnsiTheme="minorHAnsi" w:cstheme="minorHAnsi"/>
        </w:rPr>
        <w:t xml:space="preserve">Yatton Farm Services </w:t>
      </w:r>
      <w:proofErr w:type="spellStart"/>
      <w:r>
        <w:rPr>
          <w:rFonts w:asciiTheme="minorHAnsi" w:hAnsiTheme="minorHAnsi" w:cstheme="minorHAnsi"/>
        </w:rPr>
        <w:t>Inv</w:t>
      </w:r>
      <w:proofErr w:type="spellEnd"/>
      <w:r>
        <w:rPr>
          <w:rFonts w:asciiTheme="minorHAnsi" w:hAnsiTheme="minorHAnsi" w:cstheme="minorHAnsi"/>
        </w:rPr>
        <w:t xml:space="preserve"> 1007 £456.00</w:t>
      </w:r>
    </w:p>
    <w:p w14:paraId="24CF7FD4" w14:textId="75353D4C" w:rsidR="009F14FC" w:rsidRDefault="003D5925" w:rsidP="009F14FC">
      <w:pPr>
        <w:pStyle w:val="ListParagraph"/>
        <w:ind w:left="1800"/>
        <w:jc w:val="both"/>
        <w:rPr>
          <w:rFonts w:asciiTheme="minorHAnsi" w:hAnsiTheme="minorHAnsi" w:cstheme="minorHAnsi"/>
        </w:rPr>
      </w:pPr>
      <w:r>
        <w:rPr>
          <w:rFonts w:asciiTheme="minorHAnsi" w:hAnsiTheme="minorHAnsi" w:cstheme="minorHAnsi"/>
        </w:rPr>
        <w:t>The above invoices were APPROVED for payment by BACS</w:t>
      </w:r>
      <w:r w:rsidR="00AF062F">
        <w:rPr>
          <w:rFonts w:asciiTheme="minorHAnsi" w:hAnsiTheme="minorHAnsi" w:cstheme="minorHAnsi"/>
        </w:rPr>
        <w:t>.  It was REQUESTED that the Lengthsman submit his invoices on a more regular basis.</w:t>
      </w:r>
    </w:p>
    <w:p w14:paraId="0CE94DF1" w14:textId="74B382FC" w:rsidR="00F9347F" w:rsidRPr="00F9347F" w:rsidRDefault="00F9347F" w:rsidP="00F9347F">
      <w:pPr>
        <w:jc w:val="both"/>
        <w:rPr>
          <w:rFonts w:asciiTheme="minorHAnsi" w:hAnsiTheme="minorHAnsi" w:cstheme="minorHAnsi"/>
          <w:i/>
          <w:iCs/>
        </w:rPr>
      </w:pPr>
      <w:bookmarkStart w:id="0" w:name="_Hlk183437170"/>
      <w:r w:rsidRPr="00F9347F">
        <w:rPr>
          <w:rFonts w:asciiTheme="minorHAnsi" w:hAnsiTheme="minorHAnsi" w:cstheme="minorHAnsi"/>
          <w:i/>
          <w:iCs/>
        </w:rPr>
        <w:t>Cllr Michael Jones left the meeting</w:t>
      </w:r>
    </w:p>
    <w:bookmarkEnd w:id="0"/>
    <w:p w14:paraId="6C1B6A55" w14:textId="77777777" w:rsidR="00CC0B58" w:rsidRDefault="00611D27" w:rsidP="00CC0B58">
      <w:pPr>
        <w:pStyle w:val="ListParagraph"/>
        <w:numPr>
          <w:ilvl w:val="0"/>
          <w:numId w:val="2"/>
        </w:numPr>
        <w:jc w:val="both"/>
        <w:rPr>
          <w:rFonts w:asciiTheme="minorHAnsi" w:hAnsiTheme="minorHAnsi" w:cstheme="minorHAnsi"/>
          <w:b/>
          <w:bCs/>
        </w:rPr>
      </w:pPr>
      <w:r w:rsidRPr="00611D27">
        <w:rPr>
          <w:rFonts w:asciiTheme="minorHAnsi" w:hAnsiTheme="minorHAnsi" w:cstheme="minorHAnsi"/>
          <w:b/>
          <w:bCs/>
        </w:rPr>
        <w:t>Planning</w:t>
      </w:r>
    </w:p>
    <w:p w14:paraId="2539129F" w14:textId="72CB289A" w:rsidR="00611D27" w:rsidRPr="00CC0B58" w:rsidRDefault="00611D27" w:rsidP="00CC0B58">
      <w:pPr>
        <w:pStyle w:val="ListParagraph"/>
        <w:jc w:val="both"/>
        <w:rPr>
          <w:rFonts w:asciiTheme="minorHAnsi" w:hAnsiTheme="minorHAnsi" w:cstheme="minorHAnsi"/>
          <w:b/>
          <w:bCs/>
        </w:rPr>
      </w:pPr>
      <w:r w:rsidRPr="00CC0B58">
        <w:rPr>
          <w:rFonts w:asciiTheme="minorHAnsi" w:hAnsiTheme="minorHAnsi" w:cstheme="minorHAnsi"/>
          <w:b/>
          <w:bCs/>
        </w:rPr>
        <w:t>Land at Comberton</w:t>
      </w:r>
      <w:r w:rsidR="000A1433" w:rsidRPr="00CC0B58">
        <w:rPr>
          <w:rFonts w:asciiTheme="minorHAnsi" w:hAnsiTheme="minorHAnsi" w:cstheme="minorHAnsi"/>
          <w:b/>
          <w:bCs/>
        </w:rPr>
        <w:t xml:space="preserve"> P233282/F</w:t>
      </w:r>
      <w:r w:rsidRPr="00CC0B58">
        <w:rPr>
          <w:rFonts w:asciiTheme="minorHAnsi" w:hAnsiTheme="minorHAnsi" w:cstheme="minorHAnsi"/>
          <w:b/>
          <w:bCs/>
        </w:rPr>
        <w:t xml:space="preserve"> – </w:t>
      </w:r>
      <w:r w:rsidR="002935F5" w:rsidRPr="00CC0B58">
        <w:rPr>
          <w:rFonts w:asciiTheme="minorHAnsi" w:hAnsiTheme="minorHAnsi" w:cstheme="minorHAnsi"/>
          <w:b/>
          <w:bCs/>
        </w:rPr>
        <w:t>proposed use of land for stationing of caravans</w:t>
      </w:r>
      <w:r w:rsidR="007D45C1" w:rsidRPr="00CC0B58">
        <w:rPr>
          <w:rFonts w:asciiTheme="minorHAnsi" w:hAnsiTheme="minorHAnsi" w:cstheme="minorHAnsi"/>
          <w:b/>
          <w:bCs/>
        </w:rPr>
        <w:t>:</w:t>
      </w:r>
      <w:r w:rsidRPr="00CC0B58">
        <w:rPr>
          <w:rFonts w:asciiTheme="minorHAnsi" w:hAnsiTheme="minorHAnsi" w:cstheme="minorHAnsi"/>
          <w:b/>
          <w:bCs/>
        </w:rPr>
        <w:t xml:space="preserve"> to consider further submissions from the applicant</w:t>
      </w:r>
      <w:r w:rsidR="008452E0" w:rsidRPr="00CC0B58">
        <w:rPr>
          <w:rFonts w:asciiTheme="minorHAnsi" w:hAnsiTheme="minorHAnsi" w:cstheme="minorHAnsi"/>
          <w:b/>
          <w:bCs/>
        </w:rPr>
        <w:t xml:space="preserve"> and approve a draft letter of response.</w:t>
      </w:r>
    </w:p>
    <w:p w14:paraId="043175C0" w14:textId="34521835" w:rsidR="008D4853" w:rsidRDefault="00256474" w:rsidP="008D4853">
      <w:pPr>
        <w:pStyle w:val="ListParagraph"/>
        <w:jc w:val="both"/>
        <w:rPr>
          <w:rFonts w:asciiTheme="minorHAnsi" w:hAnsiTheme="minorHAnsi" w:cstheme="minorHAnsi"/>
        </w:rPr>
      </w:pPr>
      <w:r>
        <w:rPr>
          <w:rFonts w:asciiTheme="minorHAnsi" w:hAnsiTheme="minorHAnsi" w:cstheme="minorHAnsi"/>
        </w:rPr>
        <w:t xml:space="preserve">It was RESOLVED to send the </w:t>
      </w:r>
      <w:r w:rsidR="00CB6102">
        <w:rPr>
          <w:rFonts w:asciiTheme="minorHAnsi" w:hAnsiTheme="minorHAnsi" w:cstheme="minorHAnsi"/>
        </w:rPr>
        <w:t>draft letter of response to the planning department.</w:t>
      </w:r>
    </w:p>
    <w:p w14:paraId="672EBDBA" w14:textId="7F1204D0" w:rsidR="003D5925" w:rsidRDefault="009935FD" w:rsidP="009935FD">
      <w:pPr>
        <w:jc w:val="both"/>
        <w:rPr>
          <w:rFonts w:asciiTheme="minorHAnsi" w:hAnsiTheme="minorHAnsi" w:cstheme="minorHAnsi"/>
          <w:i/>
          <w:iCs/>
        </w:rPr>
      </w:pPr>
      <w:r w:rsidRPr="009935FD">
        <w:rPr>
          <w:rFonts w:asciiTheme="minorHAnsi" w:hAnsiTheme="minorHAnsi" w:cstheme="minorHAnsi"/>
          <w:i/>
          <w:iCs/>
        </w:rPr>
        <w:t>Ward Cllr D</w:t>
      </w:r>
      <w:r w:rsidRPr="009935FD">
        <w:rPr>
          <w:rFonts w:asciiTheme="minorHAnsi" w:hAnsiTheme="minorHAnsi" w:cstheme="minorHAnsi"/>
          <w:b/>
          <w:bCs/>
          <w:i/>
          <w:iCs/>
        </w:rPr>
        <w:t>.</w:t>
      </w:r>
      <w:r w:rsidRPr="009935FD">
        <w:rPr>
          <w:rFonts w:asciiTheme="minorHAnsi" w:hAnsiTheme="minorHAnsi" w:cstheme="minorHAnsi"/>
          <w:i/>
          <w:iCs/>
        </w:rPr>
        <w:t xml:space="preserve"> Hurcomb joined the meeting</w:t>
      </w:r>
    </w:p>
    <w:p w14:paraId="0863EB08" w14:textId="3939908B" w:rsidR="003D5925" w:rsidRPr="00CB6102" w:rsidRDefault="00CB6102" w:rsidP="00CB6102">
      <w:pPr>
        <w:jc w:val="both"/>
        <w:rPr>
          <w:rFonts w:asciiTheme="minorHAnsi" w:hAnsiTheme="minorHAnsi" w:cstheme="minorHAnsi"/>
          <w:i/>
          <w:iCs/>
        </w:rPr>
      </w:pPr>
      <w:r w:rsidRPr="00F9347F">
        <w:rPr>
          <w:rFonts w:asciiTheme="minorHAnsi" w:hAnsiTheme="minorHAnsi" w:cstheme="minorHAnsi"/>
          <w:i/>
          <w:iCs/>
        </w:rPr>
        <w:t xml:space="preserve">Cllr Michael Jones </w:t>
      </w:r>
      <w:r>
        <w:rPr>
          <w:rFonts w:asciiTheme="minorHAnsi" w:hAnsiTheme="minorHAnsi" w:cstheme="minorHAnsi"/>
          <w:i/>
          <w:iCs/>
        </w:rPr>
        <w:t>re-joined</w:t>
      </w:r>
      <w:r w:rsidRPr="00F9347F">
        <w:rPr>
          <w:rFonts w:asciiTheme="minorHAnsi" w:hAnsiTheme="minorHAnsi" w:cstheme="minorHAnsi"/>
          <w:i/>
          <w:iCs/>
        </w:rPr>
        <w:t xml:space="preserve"> the meeting</w:t>
      </w:r>
    </w:p>
    <w:p w14:paraId="6C66BE4F" w14:textId="750C8D4B" w:rsidR="00177585" w:rsidRPr="002B5DEA" w:rsidRDefault="00177585" w:rsidP="00235B74">
      <w:pPr>
        <w:pStyle w:val="ListParagraph"/>
        <w:numPr>
          <w:ilvl w:val="0"/>
          <w:numId w:val="2"/>
        </w:numPr>
        <w:rPr>
          <w:rFonts w:asciiTheme="minorHAnsi" w:hAnsiTheme="minorHAnsi" w:cstheme="minorHAnsi"/>
        </w:rPr>
      </w:pPr>
      <w:r>
        <w:rPr>
          <w:rFonts w:asciiTheme="minorHAnsi" w:hAnsiTheme="minorHAnsi" w:cstheme="minorHAnsi"/>
          <w:b/>
          <w:bCs/>
        </w:rPr>
        <w:t>Speed Indicator Devices (SIDS)</w:t>
      </w:r>
      <w:r w:rsidR="00CA3EAE">
        <w:rPr>
          <w:rFonts w:asciiTheme="minorHAnsi" w:hAnsiTheme="minorHAnsi" w:cstheme="minorHAnsi"/>
          <w:b/>
          <w:bCs/>
        </w:rPr>
        <w:tab/>
      </w:r>
      <w:r>
        <w:rPr>
          <w:rFonts w:asciiTheme="minorHAnsi" w:hAnsiTheme="minorHAnsi" w:cstheme="minorHAnsi"/>
          <w:b/>
          <w:bCs/>
        </w:rPr>
        <w:br/>
      </w:r>
      <w:r w:rsidR="00CB6102">
        <w:rPr>
          <w:rFonts w:asciiTheme="minorHAnsi" w:hAnsiTheme="minorHAnsi" w:cstheme="minorHAnsi"/>
        </w:rPr>
        <w:t>An u</w:t>
      </w:r>
      <w:r w:rsidR="00130002">
        <w:rPr>
          <w:rFonts w:asciiTheme="minorHAnsi" w:hAnsiTheme="minorHAnsi" w:cstheme="minorHAnsi"/>
        </w:rPr>
        <w:t>pdate</w:t>
      </w:r>
      <w:r w:rsidR="00CA3EAE" w:rsidRPr="002B5DEA">
        <w:rPr>
          <w:rFonts w:asciiTheme="minorHAnsi" w:hAnsiTheme="minorHAnsi" w:cstheme="minorHAnsi"/>
        </w:rPr>
        <w:t xml:space="preserve"> </w:t>
      </w:r>
      <w:r w:rsidR="009F14FC">
        <w:rPr>
          <w:rFonts w:asciiTheme="minorHAnsi" w:hAnsiTheme="minorHAnsi" w:cstheme="minorHAnsi"/>
        </w:rPr>
        <w:t>from Cllr Gittings</w:t>
      </w:r>
      <w:r w:rsidR="00CB6102">
        <w:rPr>
          <w:rFonts w:asciiTheme="minorHAnsi" w:hAnsiTheme="minorHAnsi" w:cstheme="minorHAnsi"/>
        </w:rPr>
        <w:t xml:space="preserve"> was RECEIVED.</w:t>
      </w:r>
      <w:r w:rsidR="00B40036">
        <w:rPr>
          <w:rFonts w:asciiTheme="minorHAnsi" w:hAnsiTheme="minorHAnsi" w:cstheme="minorHAnsi"/>
        </w:rPr>
        <w:t xml:space="preserve">  It was NOTED that he now has the posts needed</w:t>
      </w:r>
      <w:r w:rsidR="00447EF9">
        <w:rPr>
          <w:rFonts w:asciiTheme="minorHAnsi" w:hAnsiTheme="minorHAnsi" w:cstheme="minorHAnsi"/>
        </w:rPr>
        <w:t>.  It was RESOLVED</w:t>
      </w:r>
      <w:r w:rsidR="00E96B69">
        <w:rPr>
          <w:rFonts w:asciiTheme="minorHAnsi" w:hAnsiTheme="minorHAnsi" w:cstheme="minorHAnsi"/>
        </w:rPr>
        <w:t xml:space="preserve"> to revisit the discussion on where to site the SID’s in January, once more detail of the proposed 20 mph TRO</w:t>
      </w:r>
      <w:r w:rsidR="00E37508">
        <w:rPr>
          <w:rFonts w:asciiTheme="minorHAnsi" w:hAnsiTheme="minorHAnsi" w:cstheme="minorHAnsi"/>
        </w:rPr>
        <w:t xml:space="preserve"> on Kitchen Hill has been received.  Ward Cllr Hurcomb will chase up this detail.</w:t>
      </w:r>
    </w:p>
    <w:p w14:paraId="0AA463E4" w14:textId="77777777" w:rsidR="00274ADE" w:rsidRPr="00177585" w:rsidRDefault="00274ADE" w:rsidP="00177585">
      <w:pPr>
        <w:pStyle w:val="ListParagraph"/>
        <w:rPr>
          <w:rFonts w:asciiTheme="minorHAnsi" w:hAnsiTheme="minorHAnsi" w:cstheme="minorHAnsi"/>
          <w:b/>
          <w:bCs/>
        </w:rPr>
      </w:pPr>
    </w:p>
    <w:p w14:paraId="33E9EC15" w14:textId="6864C888" w:rsidR="00235B74" w:rsidRDefault="00130002" w:rsidP="00130002">
      <w:pPr>
        <w:pStyle w:val="ListParagraph"/>
        <w:numPr>
          <w:ilvl w:val="0"/>
          <w:numId w:val="2"/>
        </w:numPr>
        <w:rPr>
          <w:rFonts w:asciiTheme="minorHAnsi" w:hAnsiTheme="minorHAnsi" w:cstheme="minorHAnsi"/>
          <w:b/>
          <w:bCs/>
        </w:rPr>
      </w:pPr>
      <w:r w:rsidRPr="00130002">
        <w:rPr>
          <w:rFonts w:asciiTheme="minorHAnsi" w:hAnsiTheme="minorHAnsi" w:cstheme="minorHAnsi"/>
          <w:b/>
          <w:bCs/>
        </w:rPr>
        <w:t>Draft Precept</w:t>
      </w:r>
      <w:r>
        <w:rPr>
          <w:rFonts w:asciiTheme="minorHAnsi" w:hAnsiTheme="minorHAnsi" w:cstheme="minorHAnsi"/>
          <w:b/>
          <w:bCs/>
        </w:rPr>
        <w:t xml:space="preserve"> – to consider a presentation of the draft precept from Cllr Gittings to include but not limited to:</w:t>
      </w:r>
    </w:p>
    <w:p w14:paraId="7C7A10A2" w14:textId="4C145AC8" w:rsidR="00130002" w:rsidRDefault="00130002" w:rsidP="00130002">
      <w:pPr>
        <w:pStyle w:val="ListParagraph"/>
        <w:numPr>
          <w:ilvl w:val="1"/>
          <w:numId w:val="2"/>
        </w:numPr>
        <w:rPr>
          <w:rFonts w:asciiTheme="minorHAnsi" w:hAnsiTheme="minorHAnsi" w:cstheme="minorHAnsi"/>
          <w:b/>
          <w:bCs/>
        </w:rPr>
      </w:pPr>
      <w:r>
        <w:rPr>
          <w:rFonts w:asciiTheme="minorHAnsi" w:hAnsiTheme="minorHAnsi" w:cstheme="minorHAnsi"/>
          <w:b/>
          <w:bCs/>
        </w:rPr>
        <w:t xml:space="preserve">Consideration of </w:t>
      </w:r>
      <w:r w:rsidR="00611D27">
        <w:rPr>
          <w:rFonts w:asciiTheme="minorHAnsi" w:hAnsiTheme="minorHAnsi" w:cstheme="minorHAnsi"/>
          <w:b/>
          <w:bCs/>
        </w:rPr>
        <w:t>the Clerks remuneration and hours</w:t>
      </w:r>
    </w:p>
    <w:p w14:paraId="1DF3FE42" w14:textId="77777777" w:rsidR="00601C29" w:rsidRDefault="00274ADE" w:rsidP="003D5925">
      <w:pPr>
        <w:pStyle w:val="ListParagraph"/>
        <w:ind w:left="1080"/>
        <w:rPr>
          <w:rFonts w:asciiTheme="minorHAnsi" w:hAnsiTheme="minorHAnsi" w:cstheme="minorHAnsi"/>
        </w:rPr>
      </w:pPr>
      <w:r>
        <w:rPr>
          <w:rFonts w:asciiTheme="minorHAnsi" w:hAnsiTheme="minorHAnsi" w:cstheme="minorHAnsi"/>
          <w:b/>
          <w:bCs/>
        </w:rPr>
        <w:t xml:space="preserve">        </w:t>
      </w:r>
      <w:r w:rsidRPr="00274ADE">
        <w:rPr>
          <w:rFonts w:asciiTheme="minorHAnsi" w:hAnsiTheme="minorHAnsi" w:cstheme="minorHAnsi"/>
        </w:rPr>
        <w:t>It was AGREED that the clerk’s hours and salary rate needed to change if th</w:t>
      </w:r>
      <w:r w:rsidR="00601C29">
        <w:rPr>
          <w:rFonts w:asciiTheme="minorHAnsi" w:hAnsiTheme="minorHAnsi" w:cstheme="minorHAnsi"/>
        </w:rPr>
        <w:t>e</w:t>
      </w:r>
      <w:r w:rsidRPr="00274ADE">
        <w:rPr>
          <w:rFonts w:asciiTheme="minorHAnsi" w:hAnsiTheme="minorHAnsi" w:cstheme="minorHAnsi"/>
        </w:rPr>
        <w:t xml:space="preserve">y were going to hold </w:t>
      </w:r>
    </w:p>
    <w:p w14:paraId="2F780FB0" w14:textId="4AFA02E4" w:rsidR="003D5925" w:rsidRDefault="00601C29" w:rsidP="003D5925">
      <w:pPr>
        <w:pStyle w:val="ListParagraph"/>
        <w:ind w:left="1080"/>
        <w:rPr>
          <w:rFonts w:asciiTheme="minorHAnsi" w:hAnsiTheme="minorHAnsi" w:cstheme="minorHAnsi"/>
        </w:rPr>
      </w:pPr>
      <w:r>
        <w:rPr>
          <w:rFonts w:asciiTheme="minorHAnsi" w:hAnsiTheme="minorHAnsi" w:cstheme="minorHAnsi"/>
        </w:rPr>
        <w:t xml:space="preserve">        </w:t>
      </w:r>
      <w:r w:rsidR="00274ADE" w:rsidRPr="00274ADE">
        <w:rPr>
          <w:rFonts w:asciiTheme="minorHAnsi" w:hAnsiTheme="minorHAnsi" w:cstheme="minorHAnsi"/>
        </w:rPr>
        <w:t>onto a clerk.</w:t>
      </w:r>
      <w:r>
        <w:rPr>
          <w:rFonts w:asciiTheme="minorHAnsi" w:hAnsiTheme="minorHAnsi" w:cstheme="minorHAnsi"/>
        </w:rPr>
        <w:t xml:space="preserve">  It was NOTED that HALC recommend that a qualified clerk starts on SCP26.</w:t>
      </w:r>
    </w:p>
    <w:p w14:paraId="382D14BC" w14:textId="77777777" w:rsidR="003446D3" w:rsidRPr="00274ADE" w:rsidRDefault="003446D3" w:rsidP="003D5925">
      <w:pPr>
        <w:pStyle w:val="ListParagraph"/>
        <w:ind w:left="1080"/>
        <w:rPr>
          <w:rFonts w:asciiTheme="minorHAnsi" w:hAnsiTheme="minorHAnsi" w:cstheme="minorHAnsi"/>
        </w:rPr>
      </w:pPr>
    </w:p>
    <w:p w14:paraId="4C4027FF" w14:textId="143D2245" w:rsidR="00611D27" w:rsidRDefault="00611D27" w:rsidP="00130002">
      <w:pPr>
        <w:pStyle w:val="ListParagraph"/>
        <w:numPr>
          <w:ilvl w:val="1"/>
          <w:numId w:val="2"/>
        </w:numPr>
        <w:rPr>
          <w:rFonts w:asciiTheme="minorHAnsi" w:hAnsiTheme="minorHAnsi" w:cstheme="minorHAnsi"/>
          <w:b/>
          <w:bCs/>
        </w:rPr>
      </w:pPr>
      <w:r>
        <w:rPr>
          <w:rFonts w:asciiTheme="minorHAnsi" w:hAnsiTheme="minorHAnsi" w:cstheme="minorHAnsi"/>
          <w:b/>
          <w:bCs/>
        </w:rPr>
        <w:lastRenderedPageBreak/>
        <w:t>Consideration of the sum allocated for and amounts of grants and donations</w:t>
      </w:r>
    </w:p>
    <w:p w14:paraId="45118F1A" w14:textId="7578BECF" w:rsidR="003D5925" w:rsidRPr="00274ADE" w:rsidRDefault="00274ADE" w:rsidP="003D5925">
      <w:pPr>
        <w:pStyle w:val="ListParagraph"/>
        <w:ind w:left="1080"/>
        <w:rPr>
          <w:rFonts w:asciiTheme="minorHAnsi" w:hAnsiTheme="minorHAnsi" w:cstheme="minorHAnsi"/>
        </w:rPr>
      </w:pPr>
      <w:r w:rsidRPr="00274ADE">
        <w:rPr>
          <w:rFonts w:asciiTheme="minorHAnsi" w:hAnsiTheme="minorHAnsi" w:cstheme="minorHAnsi"/>
        </w:rPr>
        <w:t xml:space="preserve">       It was AGREED that the amount set aside for grants and donations should remain at £3000</w:t>
      </w:r>
    </w:p>
    <w:p w14:paraId="41E51C5E" w14:textId="25377F86" w:rsidR="00611D27" w:rsidRDefault="00274ADE" w:rsidP="00130002">
      <w:pPr>
        <w:pStyle w:val="ListParagraph"/>
        <w:numPr>
          <w:ilvl w:val="1"/>
          <w:numId w:val="2"/>
        </w:numPr>
        <w:rPr>
          <w:rFonts w:asciiTheme="minorHAnsi" w:hAnsiTheme="minorHAnsi" w:cstheme="minorHAnsi"/>
          <w:b/>
          <w:bCs/>
        </w:rPr>
      </w:pPr>
      <w:r>
        <w:rPr>
          <w:rFonts w:asciiTheme="minorHAnsi" w:hAnsiTheme="minorHAnsi" w:cstheme="minorHAnsi"/>
          <w:b/>
          <w:bCs/>
        </w:rPr>
        <w:t>T</w:t>
      </w:r>
      <w:r w:rsidR="00611D27">
        <w:rPr>
          <w:rFonts w:asciiTheme="minorHAnsi" w:hAnsiTheme="minorHAnsi" w:cstheme="minorHAnsi"/>
          <w:b/>
          <w:bCs/>
        </w:rPr>
        <w:t>he adequacy of reserves held by the parish council</w:t>
      </w:r>
    </w:p>
    <w:p w14:paraId="01C515BB" w14:textId="675FBC40" w:rsidR="007A37CB" w:rsidRDefault="00274ADE" w:rsidP="003D5925">
      <w:pPr>
        <w:pStyle w:val="ListParagraph"/>
        <w:ind w:left="1080"/>
        <w:rPr>
          <w:rFonts w:asciiTheme="minorHAnsi" w:hAnsiTheme="minorHAnsi" w:cstheme="minorHAnsi"/>
        </w:rPr>
      </w:pPr>
      <w:r w:rsidRPr="007A37CB">
        <w:rPr>
          <w:rFonts w:asciiTheme="minorHAnsi" w:hAnsiTheme="minorHAnsi" w:cstheme="minorHAnsi"/>
        </w:rPr>
        <w:t xml:space="preserve">        It was NOTED that </w:t>
      </w:r>
      <w:r w:rsidR="007A37CB" w:rsidRPr="007A37CB">
        <w:rPr>
          <w:rFonts w:asciiTheme="minorHAnsi" w:hAnsiTheme="minorHAnsi" w:cstheme="minorHAnsi"/>
        </w:rPr>
        <w:t xml:space="preserve">reserves equating to between </w:t>
      </w:r>
      <w:proofErr w:type="gramStart"/>
      <w:r w:rsidR="007A37CB" w:rsidRPr="007A37CB">
        <w:rPr>
          <w:rFonts w:asciiTheme="minorHAnsi" w:hAnsiTheme="minorHAnsi" w:cstheme="minorHAnsi"/>
        </w:rPr>
        <w:t xml:space="preserve">6 and 12 </w:t>
      </w:r>
      <w:r w:rsidR="00601C29" w:rsidRPr="007A37CB">
        <w:rPr>
          <w:rFonts w:asciiTheme="minorHAnsi" w:hAnsiTheme="minorHAnsi" w:cstheme="minorHAnsi"/>
        </w:rPr>
        <w:t>month</w:t>
      </w:r>
      <w:r w:rsidR="00601C29">
        <w:rPr>
          <w:rFonts w:asciiTheme="minorHAnsi" w:hAnsiTheme="minorHAnsi" w:cstheme="minorHAnsi"/>
        </w:rPr>
        <w:t>s</w:t>
      </w:r>
      <w:r w:rsidR="00601C29" w:rsidRPr="007A37CB">
        <w:rPr>
          <w:rFonts w:asciiTheme="minorHAnsi" w:hAnsiTheme="minorHAnsi" w:cstheme="minorHAnsi"/>
        </w:rPr>
        <w:t>’</w:t>
      </w:r>
      <w:proofErr w:type="gramEnd"/>
      <w:r w:rsidR="00601C29" w:rsidRPr="007A37CB">
        <w:rPr>
          <w:rFonts w:asciiTheme="minorHAnsi" w:hAnsiTheme="minorHAnsi" w:cstheme="minorHAnsi"/>
        </w:rPr>
        <w:t xml:space="preserve"> worth</w:t>
      </w:r>
      <w:r w:rsidR="007A37CB" w:rsidRPr="007A37CB">
        <w:rPr>
          <w:rFonts w:asciiTheme="minorHAnsi" w:hAnsiTheme="minorHAnsi" w:cstheme="minorHAnsi"/>
        </w:rPr>
        <w:t xml:space="preserve"> of precept should be held </w:t>
      </w:r>
    </w:p>
    <w:p w14:paraId="4D36DBE1" w14:textId="77CA0C3F" w:rsidR="003D5925" w:rsidRPr="007A37CB" w:rsidRDefault="007A37CB" w:rsidP="003D5925">
      <w:pPr>
        <w:pStyle w:val="ListParagraph"/>
        <w:ind w:left="1080"/>
        <w:rPr>
          <w:rFonts w:asciiTheme="minorHAnsi" w:hAnsiTheme="minorHAnsi" w:cstheme="minorHAnsi"/>
        </w:rPr>
      </w:pPr>
      <w:r>
        <w:rPr>
          <w:rFonts w:asciiTheme="minorHAnsi" w:hAnsiTheme="minorHAnsi" w:cstheme="minorHAnsi"/>
        </w:rPr>
        <w:t xml:space="preserve">        </w:t>
      </w:r>
      <w:r w:rsidRPr="007A37CB">
        <w:rPr>
          <w:rFonts w:asciiTheme="minorHAnsi" w:hAnsiTheme="minorHAnsi" w:cstheme="minorHAnsi"/>
        </w:rPr>
        <w:t>by a small Parish Council as unallocated reserves.</w:t>
      </w:r>
    </w:p>
    <w:p w14:paraId="6C096044" w14:textId="77777777" w:rsidR="003D5925" w:rsidRDefault="003D5925" w:rsidP="003D5925">
      <w:pPr>
        <w:pStyle w:val="ListParagraph"/>
        <w:ind w:left="1080"/>
        <w:rPr>
          <w:rFonts w:asciiTheme="minorHAnsi" w:hAnsiTheme="minorHAnsi" w:cstheme="minorHAnsi"/>
          <w:b/>
          <w:bCs/>
        </w:rPr>
      </w:pPr>
    </w:p>
    <w:p w14:paraId="317B1186" w14:textId="64261211" w:rsidR="006C2D20" w:rsidRPr="0017076F" w:rsidRDefault="006C2D20" w:rsidP="003D5925">
      <w:pPr>
        <w:pStyle w:val="ListParagraph"/>
        <w:ind w:left="1080"/>
        <w:rPr>
          <w:rFonts w:asciiTheme="minorHAnsi" w:hAnsiTheme="minorHAnsi" w:cstheme="minorHAnsi"/>
        </w:rPr>
      </w:pPr>
      <w:r w:rsidRPr="0017076F">
        <w:rPr>
          <w:rFonts w:asciiTheme="minorHAnsi" w:hAnsiTheme="minorHAnsi" w:cstheme="minorHAnsi"/>
        </w:rPr>
        <w:t xml:space="preserve">As several alterations to the draft budget were </w:t>
      </w:r>
      <w:r w:rsidR="0017076F" w:rsidRPr="0017076F">
        <w:rPr>
          <w:rFonts w:asciiTheme="minorHAnsi" w:hAnsiTheme="minorHAnsi" w:cstheme="minorHAnsi"/>
        </w:rPr>
        <w:t>requested,</w:t>
      </w:r>
      <w:r w:rsidRPr="0017076F">
        <w:rPr>
          <w:rFonts w:asciiTheme="minorHAnsi" w:hAnsiTheme="minorHAnsi" w:cstheme="minorHAnsi"/>
        </w:rPr>
        <w:t xml:space="preserve"> it was RESOLVED that Cllr Gittings would </w:t>
      </w:r>
      <w:r w:rsidR="0017076F" w:rsidRPr="0017076F">
        <w:rPr>
          <w:rFonts w:asciiTheme="minorHAnsi" w:hAnsiTheme="minorHAnsi" w:cstheme="minorHAnsi"/>
        </w:rPr>
        <w:t>re-work the draft budget and circulate it to Cllrs between meetings to enable an updated draft budget to be presented at the January meeting for approval.</w:t>
      </w:r>
    </w:p>
    <w:p w14:paraId="3B2E2E33" w14:textId="77777777" w:rsidR="00867DE3" w:rsidRDefault="00867DE3" w:rsidP="00867DE3">
      <w:pPr>
        <w:pStyle w:val="ListParagraph"/>
        <w:ind w:left="1080"/>
        <w:rPr>
          <w:rFonts w:asciiTheme="minorHAnsi" w:hAnsiTheme="minorHAnsi" w:cstheme="minorHAnsi"/>
          <w:b/>
          <w:bCs/>
        </w:rPr>
      </w:pPr>
    </w:p>
    <w:p w14:paraId="79D41696" w14:textId="057CA1AC" w:rsidR="00867DE3" w:rsidRDefault="00867DE3" w:rsidP="00867DE3">
      <w:pPr>
        <w:pStyle w:val="ListParagraph"/>
        <w:numPr>
          <w:ilvl w:val="0"/>
          <w:numId w:val="2"/>
        </w:numPr>
        <w:rPr>
          <w:rFonts w:asciiTheme="minorHAnsi" w:hAnsiTheme="minorHAnsi" w:cstheme="minorHAnsi"/>
          <w:b/>
          <w:bCs/>
        </w:rPr>
      </w:pPr>
      <w:r>
        <w:rPr>
          <w:rFonts w:asciiTheme="minorHAnsi" w:hAnsiTheme="minorHAnsi" w:cstheme="minorHAnsi"/>
          <w:b/>
          <w:bCs/>
        </w:rPr>
        <w:t>Report on meeting with Adam Breakwell –</w:t>
      </w:r>
      <w:r w:rsidR="00940653">
        <w:rPr>
          <w:rFonts w:asciiTheme="minorHAnsi" w:hAnsiTheme="minorHAnsi" w:cstheme="minorHAnsi"/>
          <w:b/>
          <w:bCs/>
        </w:rPr>
        <w:t xml:space="preserve"> Head Teacher of Orleton </w:t>
      </w:r>
      <w:r w:rsidR="00A93EA9">
        <w:rPr>
          <w:rFonts w:asciiTheme="minorHAnsi" w:hAnsiTheme="minorHAnsi" w:cstheme="minorHAnsi"/>
          <w:b/>
          <w:bCs/>
        </w:rPr>
        <w:t>C of E Primary School</w:t>
      </w:r>
    </w:p>
    <w:p w14:paraId="7EE646A3" w14:textId="2920E7F9" w:rsidR="0017076F" w:rsidRPr="0017076F" w:rsidRDefault="0017076F" w:rsidP="0017076F">
      <w:pPr>
        <w:pStyle w:val="ListParagraph"/>
        <w:rPr>
          <w:rFonts w:asciiTheme="minorHAnsi" w:hAnsiTheme="minorHAnsi" w:cstheme="minorHAnsi"/>
        </w:rPr>
      </w:pPr>
      <w:r w:rsidRPr="0017076F">
        <w:rPr>
          <w:rFonts w:asciiTheme="minorHAnsi" w:hAnsiTheme="minorHAnsi" w:cstheme="minorHAnsi"/>
        </w:rPr>
        <w:t xml:space="preserve">A </w:t>
      </w:r>
      <w:r>
        <w:rPr>
          <w:rFonts w:asciiTheme="minorHAnsi" w:hAnsiTheme="minorHAnsi" w:cstheme="minorHAnsi"/>
        </w:rPr>
        <w:t>report</w:t>
      </w:r>
      <w:r w:rsidRPr="0017076F">
        <w:rPr>
          <w:rFonts w:asciiTheme="minorHAnsi" w:hAnsiTheme="minorHAnsi" w:cstheme="minorHAnsi"/>
        </w:rPr>
        <w:t xml:space="preserve"> on this meeting was RECEIVED.</w:t>
      </w:r>
      <w:r w:rsidR="00E378EE">
        <w:rPr>
          <w:rFonts w:asciiTheme="minorHAnsi" w:hAnsiTheme="minorHAnsi" w:cstheme="minorHAnsi"/>
        </w:rPr>
        <w:t xml:space="preserve">  It was NOTED that the Parish Council Resilience Plan should be revisited in the New Year as the school had kindly offered to be a place of refuge in an emergency event.</w:t>
      </w:r>
    </w:p>
    <w:p w14:paraId="2227D069" w14:textId="545A6E59" w:rsidR="00867DE3" w:rsidRDefault="00867DE3" w:rsidP="00867DE3">
      <w:pPr>
        <w:pStyle w:val="ListParagraph"/>
        <w:numPr>
          <w:ilvl w:val="1"/>
          <w:numId w:val="2"/>
        </w:numPr>
        <w:rPr>
          <w:rFonts w:asciiTheme="minorHAnsi" w:hAnsiTheme="minorHAnsi" w:cstheme="minorHAnsi"/>
          <w:b/>
          <w:bCs/>
        </w:rPr>
      </w:pPr>
      <w:r>
        <w:rPr>
          <w:rFonts w:asciiTheme="minorHAnsi" w:hAnsiTheme="minorHAnsi" w:cstheme="minorHAnsi"/>
          <w:b/>
          <w:bCs/>
        </w:rPr>
        <w:t>Independent governor</w:t>
      </w:r>
      <w:r w:rsidR="00B44E73">
        <w:rPr>
          <w:rFonts w:asciiTheme="minorHAnsi" w:hAnsiTheme="minorHAnsi" w:cstheme="minorHAnsi"/>
          <w:b/>
          <w:bCs/>
        </w:rPr>
        <w:t xml:space="preserve"> – to consider an invitation to put forward a nominee</w:t>
      </w:r>
    </w:p>
    <w:p w14:paraId="6828D0EF" w14:textId="77777777" w:rsidR="00FF2CD7" w:rsidRDefault="0017076F" w:rsidP="003D5925">
      <w:pPr>
        <w:pStyle w:val="ListParagraph"/>
        <w:ind w:left="1080"/>
        <w:rPr>
          <w:rFonts w:asciiTheme="minorHAnsi" w:hAnsiTheme="minorHAnsi" w:cstheme="minorHAnsi"/>
        </w:rPr>
      </w:pPr>
      <w:r>
        <w:rPr>
          <w:rFonts w:asciiTheme="minorHAnsi" w:hAnsiTheme="minorHAnsi" w:cstheme="minorHAnsi"/>
          <w:b/>
          <w:bCs/>
        </w:rPr>
        <w:t xml:space="preserve">       </w:t>
      </w:r>
      <w:r w:rsidRPr="005E1AB8">
        <w:rPr>
          <w:rFonts w:asciiTheme="minorHAnsi" w:hAnsiTheme="minorHAnsi" w:cstheme="minorHAnsi"/>
        </w:rPr>
        <w:t>It was RESOLVED that Cllr Barry</w:t>
      </w:r>
      <w:r w:rsidR="00AE03F1" w:rsidRPr="005E1AB8">
        <w:rPr>
          <w:rFonts w:asciiTheme="minorHAnsi" w:hAnsiTheme="minorHAnsi" w:cstheme="minorHAnsi"/>
        </w:rPr>
        <w:t xml:space="preserve"> Rogers would be put forward as willing to stand </w:t>
      </w:r>
      <w:r w:rsidR="00284678">
        <w:rPr>
          <w:rFonts w:asciiTheme="minorHAnsi" w:hAnsiTheme="minorHAnsi" w:cstheme="minorHAnsi"/>
        </w:rPr>
        <w:t xml:space="preserve">as a nominee </w:t>
      </w:r>
      <w:r w:rsidR="00FF2CD7">
        <w:rPr>
          <w:rFonts w:asciiTheme="minorHAnsi" w:hAnsiTheme="minorHAnsi" w:cstheme="minorHAnsi"/>
        </w:rPr>
        <w:t xml:space="preserve">for </w:t>
      </w:r>
    </w:p>
    <w:p w14:paraId="4E25A213" w14:textId="7B74BF1F" w:rsidR="003D5925" w:rsidRPr="005E1AB8" w:rsidRDefault="00FF2CD7" w:rsidP="003D5925">
      <w:pPr>
        <w:pStyle w:val="ListParagraph"/>
        <w:ind w:left="1080"/>
        <w:rPr>
          <w:rFonts w:asciiTheme="minorHAnsi" w:hAnsiTheme="minorHAnsi" w:cstheme="minorHAnsi"/>
        </w:rPr>
      </w:pPr>
      <w:r>
        <w:rPr>
          <w:rFonts w:asciiTheme="minorHAnsi" w:hAnsiTheme="minorHAnsi" w:cstheme="minorHAnsi"/>
        </w:rPr>
        <w:t xml:space="preserve">       independent governor for the school.</w:t>
      </w:r>
    </w:p>
    <w:p w14:paraId="031CC078" w14:textId="6FB115EA" w:rsidR="00E51BD5" w:rsidRDefault="00867DE3" w:rsidP="00867DE3">
      <w:pPr>
        <w:pStyle w:val="ListParagraph"/>
        <w:numPr>
          <w:ilvl w:val="1"/>
          <w:numId w:val="2"/>
        </w:numPr>
        <w:rPr>
          <w:rFonts w:asciiTheme="minorHAnsi" w:hAnsiTheme="minorHAnsi" w:cstheme="minorHAnsi"/>
          <w:b/>
          <w:bCs/>
        </w:rPr>
      </w:pPr>
      <w:r>
        <w:rPr>
          <w:rFonts w:asciiTheme="minorHAnsi" w:hAnsiTheme="minorHAnsi" w:cstheme="minorHAnsi"/>
          <w:b/>
          <w:bCs/>
        </w:rPr>
        <w:t xml:space="preserve">Flood response and road closures </w:t>
      </w:r>
      <w:r w:rsidR="003D5925">
        <w:rPr>
          <w:rFonts w:asciiTheme="minorHAnsi" w:hAnsiTheme="minorHAnsi" w:cstheme="minorHAnsi"/>
          <w:b/>
          <w:bCs/>
        </w:rPr>
        <w:t>–</w:t>
      </w:r>
      <w:r>
        <w:rPr>
          <w:rFonts w:asciiTheme="minorHAnsi" w:hAnsiTheme="minorHAnsi" w:cstheme="minorHAnsi"/>
          <w:b/>
          <w:bCs/>
        </w:rPr>
        <w:t xml:space="preserve"> communications</w:t>
      </w:r>
    </w:p>
    <w:p w14:paraId="6DDC5C0D" w14:textId="77777777" w:rsidR="00164B90" w:rsidRDefault="00FF2CD7" w:rsidP="003D5925">
      <w:pPr>
        <w:pStyle w:val="ListParagraph"/>
        <w:ind w:left="1080"/>
        <w:rPr>
          <w:rFonts w:asciiTheme="minorHAnsi" w:hAnsiTheme="minorHAnsi" w:cstheme="minorHAnsi"/>
        </w:rPr>
      </w:pPr>
      <w:r>
        <w:rPr>
          <w:rFonts w:asciiTheme="minorHAnsi" w:hAnsiTheme="minorHAnsi" w:cstheme="minorHAnsi"/>
          <w:b/>
          <w:bCs/>
        </w:rPr>
        <w:t xml:space="preserve">       </w:t>
      </w:r>
      <w:r w:rsidRPr="00164B90">
        <w:rPr>
          <w:rFonts w:asciiTheme="minorHAnsi" w:hAnsiTheme="minorHAnsi" w:cstheme="minorHAnsi"/>
        </w:rPr>
        <w:t xml:space="preserve">It was AGREED that the Chair would contact the </w:t>
      </w:r>
      <w:r w:rsidR="00164B90" w:rsidRPr="00164B90">
        <w:rPr>
          <w:rFonts w:asciiTheme="minorHAnsi" w:hAnsiTheme="minorHAnsi" w:cstheme="minorHAnsi"/>
        </w:rPr>
        <w:t>head teacher</w:t>
      </w:r>
      <w:r w:rsidR="009B000C" w:rsidRPr="00164B90">
        <w:rPr>
          <w:rFonts w:asciiTheme="minorHAnsi" w:hAnsiTheme="minorHAnsi" w:cstheme="minorHAnsi"/>
        </w:rPr>
        <w:t xml:space="preserve"> if any of the highways in Orleton were </w:t>
      </w:r>
    </w:p>
    <w:p w14:paraId="2FCD9A54" w14:textId="2AA90970" w:rsidR="003D5925" w:rsidRDefault="00164B90" w:rsidP="003D5925">
      <w:pPr>
        <w:pStyle w:val="ListParagraph"/>
        <w:ind w:left="1080"/>
        <w:rPr>
          <w:rFonts w:asciiTheme="minorHAnsi" w:hAnsiTheme="minorHAnsi" w:cstheme="minorHAnsi"/>
        </w:rPr>
      </w:pPr>
      <w:r>
        <w:rPr>
          <w:rFonts w:asciiTheme="minorHAnsi" w:hAnsiTheme="minorHAnsi" w:cstheme="minorHAnsi"/>
        </w:rPr>
        <w:t xml:space="preserve">       </w:t>
      </w:r>
      <w:r w:rsidR="009B000C" w:rsidRPr="00164B90">
        <w:rPr>
          <w:rFonts w:asciiTheme="minorHAnsi" w:hAnsiTheme="minorHAnsi" w:cstheme="minorHAnsi"/>
        </w:rPr>
        <w:t>going to be closed due to flooding as this would allow him to forewarn parents.</w:t>
      </w:r>
    </w:p>
    <w:p w14:paraId="5AC59C85" w14:textId="77777777" w:rsidR="00164B90" w:rsidRPr="00164B90" w:rsidRDefault="00164B90" w:rsidP="003D5925">
      <w:pPr>
        <w:pStyle w:val="ListParagraph"/>
        <w:ind w:left="1080"/>
        <w:rPr>
          <w:rFonts w:asciiTheme="minorHAnsi" w:hAnsiTheme="minorHAnsi" w:cstheme="minorHAnsi"/>
        </w:rPr>
      </w:pPr>
    </w:p>
    <w:p w14:paraId="5D53E286" w14:textId="26DFED82" w:rsidR="00867DE3" w:rsidRDefault="00E51BD5" w:rsidP="00E51BD5">
      <w:pPr>
        <w:pStyle w:val="ListParagraph"/>
        <w:numPr>
          <w:ilvl w:val="0"/>
          <w:numId w:val="2"/>
        </w:numPr>
        <w:rPr>
          <w:rFonts w:asciiTheme="minorHAnsi" w:hAnsiTheme="minorHAnsi" w:cstheme="minorHAnsi"/>
          <w:b/>
          <w:bCs/>
        </w:rPr>
      </w:pPr>
      <w:r>
        <w:rPr>
          <w:rFonts w:asciiTheme="minorHAnsi" w:hAnsiTheme="minorHAnsi" w:cstheme="minorHAnsi"/>
          <w:b/>
          <w:bCs/>
        </w:rPr>
        <w:t>To note the</w:t>
      </w:r>
      <w:r w:rsidR="0044558F">
        <w:rPr>
          <w:rFonts w:asciiTheme="minorHAnsi" w:hAnsiTheme="minorHAnsi" w:cstheme="minorHAnsi"/>
          <w:b/>
          <w:bCs/>
        </w:rPr>
        <w:t xml:space="preserve"> conditional</w:t>
      </w:r>
      <w:r>
        <w:rPr>
          <w:rFonts w:asciiTheme="minorHAnsi" w:hAnsiTheme="minorHAnsi" w:cstheme="minorHAnsi"/>
          <w:b/>
          <w:bCs/>
        </w:rPr>
        <w:t xml:space="preserve"> approval of the Herefordshire Council drainage grant</w:t>
      </w:r>
      <w:r w:rsidR="00867DE3">
        <w:rPr>
          <w:rFonts w:asciiTheme="minorHAnsi" w:hAnsiTheme="minorHAnsi" w:cstheme="minorHAnsi"/>
          <w:b/>
          <w:bCs/>
        </w:rPr>
        <w:t xml:space="preserve"> </w:t>
      </w:r>
    </w:p>
    <w:p w14:paraId="4A28507A" w14:textId="55B89145" w:rsidR="003D5925" w:rsidRPr="00851D68" w:rsidRDefault="00164B90" w:rsidP="003D5925">
      <w:pPr>
        <w:pStyle w:val="ListParagraph"/>
        <w:rPr>
          <w:rFonts w:asciiTheme="minorHAnsi" w:hAnsiTheme="minorHAnsi" w:cstheme="minorHAnsi"/>
        </w:rPr>
      </w:pPr>
      <w:r w:rsidRPr="00851D68">
        <w:rPr>
          <w:rFonts w:asciiTheme="minorHAnsi" w:hAnsiTheme="minorHAnsi" w:cstheme="minorHAnsi"/>
        </w:rPr>
        <w:t xml:space="preserve">The </w:t>
      </w:r>
      <w:r w:rsidR="000264F4" w:rsidRPr="00851D68">
        <w:rPr>
          <w:rFonts w:asciiTheme="minorHAnsi" w:hAnsiTheme="minorHAnsi" w:cstheme="minorHAnsi"/>
        </w:rPr>
        <w:t xml:space="preserve">conditional award of the drainage grant was NOTED.  </w:t>
      </w:r>
      <w:r w:rsidR="005D5C3F" w:rsidRPr="00851D68">
        <w:rPr>
          <w:rFonts w:asciiTheme="minorHAnsi" w:hAnsiTheme="minorHAnsi" w:cstheme="minorHAnsi"/>
        </w:rPr>
        <w:t>This is subject to a discussion concerning the proposed alteration to drainage at the bridge.  It was NOTED that the drai</w:t>
      </w:r>
      <w:r w:rsidR="00851D68" w:rsidRPr="00851D68">
        <w:rPr>
          <w:rFonts w:asciiTheme="minorHAnsi" w:hAnsiTheme="minorHAnsi" w:cstheme="minorHAnsi"/>
        </w:rPr>
        <w:t>nage engineer, Mark Watkins, had met with the Lengthsman so talks are already ongoing regarding this.</w:t>
      </w:r>
    </w:p>
    <w:p w14:paraId="1E5B1256" w14:textId="77777777" w:rsidR="00E51BD5" w:rsidRDefault="00E51BD5" w:rsidP="00E51BD5">
      <w:pPr>
        <w:pStyle w:val="ListParagraph"/>
        <w:ind w:left="1080"/>
        <w:rPr>
          <w:rFonts w:asciiTheme="minorHAnsi" w:hAnsiTheme="minorHAnsi" w:cstheme="minorHAnsi"/>
          <w:b/>
          <w:bCs/>
        </w:rPr>
      </w:pPr>
    </w:p>
    <w:p w14:paraId="4D53512E" w14:textId="3AD2C8B6" w:rsidR="002C424F" w:rsidRPr="002C424F" w:rsidRDefault="002C424F" w:rsidP="002C424F">
      <w:pPr>
        <w:pStyle w:val="ListParagraph"/>
        <w:numPr>
          <w:ilvl w:val="0"/>
          <w:numId w:val="2"/>
        </w:numPr>
        <w:jc w:val="both"/>
        <w:rPr>
          <w:rFonts w:asciiTheme="minorHAnsi" w:hAnsiTheme="minorHAnsi" w:cstheme="minorHAnsi"/>
        </w:rPr>
      </w:pPr>
      <w:r>
        <w:rPr>
          <w:rFonts w:asciiTheme="minorHAnsi" w:hAnsiTheme="minorHAnsi" w:cstheme="minorHAnsi"/>
          <w:b/>
          <w:bCs/>
        </w:rPr>
        <w:t>Severn Trent Sewer Flooding</w:t>
      </w:r>
    </w:p>
    <w:p w14:paraId="787F679F" w14:textId="633319DA" w:rsidR="00867DE3" w:rsidRDefault="002C424F" w:rsidP="00867DE3">
      <w:pPr>
        <w:pStyle w:val="ListParagraph"/>
        <w:rPr>
          <w:rFonts w:asciiTheme="minorHAnsi" w:hAnsiTheme="minorHAnsi" w:cstheme="minorHAnsi"/>
          <w:b/>
          <w:bCs/>
        </w:rPr>
      </w:pPr>
      <w:r w:rsidRPr="003D5925">
        <w:rPr>
          <w:rFonts w:asciiTheme="minorHAnsi" w:hAnsiTheme="minorHAnsi" w:cstheme="minorHAnsi"/>
          <w:b/>
          <w:bCs/>
        </w:rPr>
        <w:t>To receive an update from Cllr Lan</w:t>
      </w:r>
      <w:r w:rsidR="00151345" w:rsidRPr="003D5925">
        <w:rPr>
          <w:rFonts w:asciiTheme="minorHAnsi" w:hAnsiTheme="minorHAnsi" w:cstheme="minorHAnsi"/>
          <w:b/>
          <w:bCs/>
        </w:rPr>
        <w:t>e</w:t>
      </w:r>
      <w:r w:rsidR="00360FE5" w:rsidRPr="003D5925">
        <w:rPr>
          <w:rFonts w:asciiTheme="minorHAnsi" w:hAnsiTheme="minorHAnsi" w:cstheme="minorHAnsi"/>
          <w:b/>
          <w:bCs/>
        </w:rPr>
        <w:t xml:space="preserve"> on correspondence from Severn Trent and meetings with planning officers and Cllr Hurcomb on 14 November</w:t>
      </w:r>
      <w:r w:rsidR="00F54132" w:rsidRPr="003D5925">
        <w:rPr>
          <w:rFonts w:asciiTheme="minorHAnsi" w:hAnsiTheme="minorHAnsi" w:cstheme="minorHAnsi"/>
          <w:b/>
          <w:bCs/>
        </w:rPr>
        <w:t>.</w:t>
      </w:r>
    </w:p>
    <w:p w14:paraId="44DEE66B" w14:textId="04EA70BE" w:rsidR="003D5925" w:rsidRPr="00795696" w:rsidRDefault="000F513E" w:rsidP="00867DE3">
      <w:pPr>
        <w:pStyle w:val="ListParagraph"/>
        <w:rPr>
          <w:rFonts w:asciiTheme="minorHAnsi" w:hAnsiTheme="minorHAnsi" w:cstheme="minorHAnsi"/>
        </w:rPr>
      </w:pPr>
      <w:r w:rsidRPr="00795696">
        <w:rPr>
          <w:rFonts w:asciiTheme="minorHAnsi" w:hAnsiTheme="minorHAnsi" w:cstheme="minorHAnsi"/>
        </w:rPr>
        <w:t xml:space="preserve">It was NOTED that following a </w:t>
      </w:r>
      <w:r w:rsidR="00795696" w:rsidRPr="00795696">
        <w:rPr>
          <w:rFonts w:asciiTheme="minorHAnsi" w:hAnsiTheme="minorHAnsi" w:cstheme="minorHAnsi"/>
        </w:rPr>
        <w:t>protest which</w:t>
      </w:r>
      <w:r w:rsidRPr="00795696">
        <w:rPr>
          <w:rFonts w:asciiTheme="minorHAnsi" w:hAnsiTheme="minorHAnsi" w:cstheme="minorHAnsi"/>
        </w:rPr>
        <w:t xml:space="preserve"> 25 people attended</w:t>
      </w:r>
      <w:r w:rsidR="00E04961" w:rsidRPr="00795696">
        <w:rPr>
          <w:rFonts w:asciiTheme="minorHAnsi" w:hAnsiTheme="minorHAnsi" w:cstheme="minorHAnsi"/>
        </w:rPr>
        <w:t xml:space="preserve">, Severn Trent are now undertaking </w:t>
      </w:r>
      <w:r w:rsidR="007B1582">
        <w:rPr>
          <w:rFonts w:asciiTheme="minorHAnsi" w:hAnsiTheme="minorHAnsi" w:cstheme="minorHAnsi"/>
        </w:rPr>
        <w:t xml:space="preserve"> a further and more detailed </w:t>
      </w:r>
      <w:r w:rsidR="00E04961" w:rsidRPr="00795696">
        <w:rPr>
          <w:rFonts w:asciiTheme="minorHAnsi" w:hAnsiTheme="minorHAnsi" w:cstheme="minorHAnsi"/>
        </w:rPr>
        <w:t xml:space="preserve">investigation into </w:t>
      </w:r>
      <w:r w:rsidR="007B1582">
        <w:rPr>
          <w:rFonts w:asciiTheme="minorHAnsi" w:hAnsiTheme="minorHAnsi" w:cstheme="minorHAnsi"/>
        </w:rPr>
        <w:t xml:space="preserve"> sewer flooding</w:t>
      </w:r>
      <w:r w:rsidR="00E04961" w:rsidRPr="00795696">
        <w:rPr>
          <w:rFonts w:asciiTheme="minorHAnsi" w:hAnsiTheme="minorHAnsi" w:cstheme="minorHAnsi"/>
        </w:rPr>
        <w:t>.  They have admitted that there is hydraulic incapacity</w:t>
      </w:r>
      <w:r w:rsidR="00400E1E" w:rsidRPr="00795696">
        <w:rPr>
          <w:rFonts w:asciiTheme="minorHAnsi" w:hAnsiTheme="minorHAnsi" w:cstheme="minorHAnsi"/>
        </w:rPr>
        <w:t xml:space="preserve"> and the Planning Department have confirmed that any new development would need to have drainage independent of the main sewer system.</w:t>
      </w:r>
      <w:r w:rsidR="00795696" w:rsidRPr="00795696">
        <w:rPr>
          <w:rFonts w:asciiTheme="minorHAnsi" w:hAnsiTheme="minorHAnsi" w:cstheme="minorHAnsi"/>
        </w:rPr>
        <w:t xml:space="preserve">  Herefordshire Council have now agreed to not take comments from consultees at face value if they receive </w:t>
      </w:r>
      <w:r w:rsidR="007B1582">
        <w:rPr>
          <w:rFonts w:asciiTheme="minorHAnsi" w:hAnsiTheme="minorHAnsi" w:cstheme="minorHAnsi"/>
        </w:rPr>
        <w:t xml:space="preserve"> substantive evidence </w:t>
      </w:r>
      <w:r w:rsidR="00795696" w:rsidRPr="00795696">
        <w:rPr>
          <w:rFonts w:asciiTheme="minorHAnsi" w:hAnsiTheme="minorHAnsi" w:cstheme="minorHAnsi"/>
        </w:rPr>
        <w:t>to the contrary from the Parish Council.  It is hoped that all parties including the Environment Agency will get together to discuss all issues fully.</w:t>
      </w:r>
    </w:p>
    <w:p w14:paraId="3234EEDE" w14:textId="77777777" w:rsidR="003241AB" w:rsidRPr="00466B31" w:rsidRDefault="003241AB" w:rsidP="00466B31">
      <w:pPr>
        <w:pStyle w:val="ListParagraph"/>
        <w:jc w:val="both"/>
        <w:rPr>
          <w:rFonts w:asciiTheme="minorHAnsi" w:hAnsiTheme="minorHAnsi" w:cstheme="minorHAnsi"/>
        </w:rPr>
      </w:pPr>
    </w:p>
    <w:p w14:paraId="7A0E6BF1" w14:textId="0B4C6FA6" w:rsidR="00FF6C94" w:rsidRPr="00786D4F" w:rsidRDefault="00337950" w:rsidP="00786D4F">
      <w:pPr>
        <w:pStyle w:val="ListParagraph"/>
        <w:numPr>
          <w:ilvl w:val="0"/>
          <w:numId w:val="2"/>
        </w:numPr>
        <w:jc w:val="both"/>
        <w:rPr>
          <w:rFonts w:asciiTheme="minorHAnsi" w:hAnsiTheme="minorHAnsi" w:cstheme="minorHAnsi"/>
          <w:b/>
          <w:bCs/>
        </w:rPr>
      </w:pPr>
      <w:r>
        <w:rPr>
          <w:rFonts w:asciiTheme="minorHAnsi" w:hAnsiTheme="minorHAnsi" w:cstheme="minorHAnsi"/>
          <w:b/>
          <w:bCs/>
        </w:rPr>
        <w:t>To receive updates</w:t>
      </w:r>
      <w:r w:rsidR="00BF10DA">
        <w:rPr>
          <w:rFonts w:asciiTheme="minorHAnsi" w:hAnsiTheme="minorHAnsi" w:cstheme="minorHAnsi"/>
          <w:b/>
          <w:bCs/>
        </w:rPr>
        <w:t xml:space="preserve"> and agree next steps, where appropriate</w:t>
      </w:r>
      <w:r>
        <w:rPr>
          <w:rFonts w:asciiTheme="minorHAnsi" w:hAnsiTheme="minorHAnsi" w:cstheme="minorHAnsi"/>
          <w:b/>
          <w:bCs/>
        </w:rPr>
        <w:t>:</w:t>
      </w:r>
    </w:p>
    <w:p w14:paraId="297FD18C" w14:textId="255AD9D7" w:rsidR="000A0F48" w:rsidRDefault="001E6C69">
      <w:pPr>
        <w:pStyle w:val="ListParagraph"/>
        <w:numPr>
          <w:ilvl w:val="1"/>
          <w:numId w:val="2"/>
        </w:numPr>
        <w:jc w:val="both"/>
        <w:rPr>
          <w:rFonts w:asciiTheme="minorHAnsi" w:hAnsiTheme="minorHAnsi" w:cstheme="minorHAnsi"/>
          <w:b/>
          <w:bCs/>
        </w:rPr>
      </w:pPr>
      <w:r w:rsidRPr="003D5925">
        <w:rPr>
          <w:rFonts w:asciiTheme="minorHAnsi" w:hAnsiTheme="minorHAnsi" w:cstheme="minorHAnsi"/>
          <w:b/>
          <w:bCs/>
        </w:rPr>
        <w:t>Village Hall</w:t>
      </w:r>
      <w:r w:rsidR="00D25129" w:rsidRPr="003D5925">
        <w:rPr>
          <w:rFonts w:asciiTheme="minorHAnsi" w:hAnsiTheme="minorHAnsi" w:cstheme="minorHAnsi"/>
          <w:b/>
          <w:bCs/>
        </w:rPr>
        <w:t xml:space="preserve"> – to receive </w:t>
      </w:r>
      <w:r w:rsidR="00660EF4" w:rsidRPr="003D5925">
        <w:rPr>
          <w:rFonts w:asciiTheme="minorHAnsi" w:hAnsiTheme="minorHAnsi" w:cstheme="minorHAnsi"/>
          <w:b/>
          <w:bCs/>
        </w:rPr>
        <w:t xml:space="preserve">an update </w:t>
      </w:r>
      <w:r w:rsidR="00D25129" w:rsidRPr="003D5925">
        <w:rPr>
          <w:rFonts w:asciiTheme="minorHAnsi" w:hAnsiTheme="minorHAnsi" w:cstheme="minorHAnsi"/>
          <w:b/>
          <w:bCs/>
        </w:rPr>
        <w:t>from</w:t>
      </w:r>
      <w:r w:rsidR="00660EF4" w:rsidRPr="003D5925">
        <w:rPr>
          <w:rFonts w:asciiTheme="minorHAnsi" w:hAnsiTheme="minorHAnsi" w:cstheme="minorHAnsi"/>
          <w:b/>
          <w:bCs/>
        </w:rPr>
        <w:t xml:space="preserve"> Cllr </w:t>
      </w:r>
      <w:r w:rsidR="000171F9" w:rsidRPr="003D5925">
        <w:rPr>
          <w:rFonts w:asciiTheme="minorHAnsi" w:hAnsiTheme="minorHAnsi" w:cstheme="minorHAnsi"/>
          <w:b/>
          <w:bCs/>
        </w:rPr>
        <w:t>Rogers</w:t>
      </w:r>
      <w:r w:rsidR="00B23C8B" w:rsidRPr="003D5925">
        <w:rPr>
          <w:rFonts w:asciiTheme="minorHAnsi" w:hAnsiTheme="minorHAnsi" w:cstheme="minorHAnsi"/>
          <w:b/>
          <w:bCs/>
        </w:rPr>
        <w:t>.</w:t>
      </w:r>
    </w:p>
    <w:p w14:paraId="57482BA8" w14:textId="080FEAB1" w:rsidR="003D5925" w:rsidRPr="005A3987" w:rsidRDefault="00C35D54" w:rsidP="005A3987">
      <w:pPr>
        <w:pStyle w:val="ListParagraph"/>
        <w:ind w:left="1080"/>
        <w:jc w:val="both"/>
        <w:rPr>
          <w:rFonts w:asciiTheme="minorHAnsi" w:hAnsiTheme="minorHAnsi" w:cstheme="minorHAnsi"/>
        </w:rPr>
      </w:pPr>
      <w:r>
        <w:rPr>
          <w:rFonts w:asciiTheme="minorHAnsi" w:hAnsiTheme="minorHAnsi" w:cstheme="minorHAnsi"/>
          <w:b/>
          <w:bCs/>
        </w:rPr>
        <w:t xml:space="preserve">        </w:t>
      </w:r>
      <w:r w:rsidRPr="00C35D54">
        <w:rPr>
          <w:rFonts w:asciiTheme="minorHAnsi" w:hAnsiTheme="minorHAnsi" w:cstheme="minorHAnsi"/>
        </w:rPr>
        <w:t>A brief update was received.  A discussion about the funding shortfall took place.</w:t>
      </w:r>
    </w:p>
    <w:p w14:paraId="69AA5EC4" w14:textId="273524AC" w:rsidR="00A02BEF" w:rsidRDefault="006B390F" w:rsidP="001B4BFC">
      <w:pPr>
        <w:pStyle w:val="ListParagraph"/>
        <w:numPr>
          <w:ilvl w:val="1"/>
          <w:numId w:val="2"/>
        </w:numPr>
        <w:jc w:val="both"/>
        <w:rPr>
          <w:rFonts w:asciiTheme="minorHAnsi" w:hAnsiTheme="minorHAnsi" w:cstheme="minorHAnsi"/>
          <w:b/>
          <w:bCs/>
        </w:rPr>
      </w:pPr>
      <w:r w:rsidRPr="003D5925">
        <w:rPr>
          <w:rFonts w:asciiTheme="minorHAnsi" w:hAnsiTheme="minorHAnsi" w:cstheme="minorHAnsi"/>
          <w:b/>
          <w:bCs/>
        </w:rPr>
        <w:t>Orleton Recreation Association – to receive an update from Cllr Powell</w:t>
      </w:r>
      <w:r w:rsidR="00224516" w:rsidRPr="003D5925">
        <w:rPr>
          <w:rFonts w:asciiTheme="minorHAnsi" w:hAnsiTheme="minorHAnsi" w:cstheme="minorHAnsi"/>
          <w:b/>
          <w:bCs/>
        </w:rPr>
        <w:t>.</w:t>
      </w:r>
    </w:p>
    <w:p w14:paraId="28BDB513" w14:textId="77777777" w:rsidR="00BD5DD4" w:rsidRDefault="005A3987" w:rsidP="005A3987">
      <w:pPr>
        <w:pStyle w:val="ListParagraph"/>
        <w:ind w:left="1080"/>
        <w:jc w:val="both"/>
        <w:rPr>
          <w:rFonts w:asciiTheme="minorHAnsi" w:hAnsiTheme="minorHAnsi" w:cstheme="minorHAnsi"/>
        </w:rPr>
      </w:pPr>
      <w:r w:rsidRPr="00BD5DD4">
        <w:rPr>
          <w:rFonts w:asciiTheme="minorHAnsi" w:hAnsiTheme="minorHAnsi" w:cstheme="minorHAnsi"/>
        </w:rPr>
        <w:t xml:space="preserve">        It was REPORTED </w:t>
      </w:r>
      <w:r w:rsidR="00BD5DD4" w:rsidRPr="00BD5DD4">
        <w:rPr>
          <w:rFonts w:asciiTheme="minorHAnsi" w:hAnsiTheme="minorHAnsi" w:cstheme="minorHAnsi"/>
        </w:rPr>
        <w:t>that</w:t>
      </w:r>
      <w:r w:rsidRPr="00BD5DD4">
        <w:rPr>
          <w:rFonts w:asciiTheme="minorHAnsi" w:hAnsiTheme="minorHAnsi" w:cstheme="minorHAnsi"/>
        </w:rPr>
        <w:t xml:space="preserve"> the pavilion </w:t>
      </w:r>
      <w:r w:rsidR="0046245D" w:rsidRPr="00BD5DD4">
        <w:rPr>
          <w:rFonts w:asciiTheme="minorHAnsi" w:hAnsiTheme="minorHAnsi" w:cstheme="minorHAnsi"/>
        </w:rPr>
        <w:t xml:space="preserve">is being renovated – with works due to start in the New Year.  Tree </w:t>
      </w:r>
    </w:p>
    <w:p w14:paraId="7374C63B" w14:textId="6378C873" w:rsidR="005A3987" w:rsidRPr="00BD5DD4" w:rsidRDefault="00BD5DD4" w:rsidP="005A3987">
      <w:pPr>
        <w:pStyle w:val="ListParagraph"/>
        <w:ind w:left="1080"/>
        <w:jc w:val="both"/>
        <w:rPr>
          <w:rFonts w:asciiTheme="minorHAnsi" w:hAnsiTheme="minorHAnsi" w:cstheme="minorHAnsi"/>
        </w:rPr>
      </w:pPr>
      <w:r>
        <w:rPr>
          <w:rFonts w:asciiTheme="minorHAnsi" w:hAnsiTheme="minorHAnsi" w:cstheme="minorHAnsi"/>
        </w:rPr>
        <w:t xml:space="preserve">        </w:t>
      </w:r>
      <w:r w:rsidR="0046245D" w:rsidRPr="00BD5DD4">
        <w:rPr>
          <w:rFonts w:asciiTheme="minorHAnsi" w:hAnsiTheme="minorHAnsi" w:cstheme="minorHAnsi"/>
        </w:rPr>
        <w:t>thinning is taking place</w:t>
      </w:r>
      <w:r w:rsidRPr="00BD5DD4">
        <w:rPr>
          <w:rFonts w:asciiTheme="minorHAnsi" w:hAnsiTheme="minorHAnsi" w:cstheme="minorHAnsi"/>
        </w:rPr>
        <w:t>, two new litter bins have been installed and stone has been laid in the gateway.</w:t>
      </w:r>
    </w:p>
    <w:p w14:paraId="5F399CA6" w14:textId="7B1A328C" w:rsidR="00D339F7" w:rsidRDefault="00D339F7" w:rsidP="00B44E73">
      <w:pPr>
        <w:pStyle w:val="ListParagraph"/>
        <w:numPr>
          <w:ilvl w:val="1"/>
          <w:numId w:val="2"/>
        </w:numPr>
        <w:ind w:left="1418" w:hanging="698"/>
        <w:jc w:val="both"/>
        <w:rPr>
          <w:rFonts w:asciiTheme="minorHAnsi" w:hAnsiTheme="minorHAnsi" w:cstheme="minorHAnsi"/>
          <w:b/>
          <w:bCs/>
        </w:rPr>
      </w:pPr>
      <w:r w:rsidRPr="003D5925">
        <w:rPr>
          <w:rFonts w:asciiTheme="minorHAnsi" w:hAnsiTheme="minorHAnsi" w:cstheme="minorHAnsi"/>
          <w:b/>
          <w:bCs/>
        </w:rPr>
        <w:t>Highways – to receive an update from Cllr Bishop.</w:t>
      </w:r>
      <w:r w:rsidR="00B44E73" w:rsidRPr="003D5925">
        <w:rPr>
          <w:rFonts w:asciiTheme="minorHAnsi" w:hAnsiTheme="minorHAnsi" w:cstheme="minorHAnsi"/>
          <w:b/>
          <w:bCs/>
        </w:rPr>
        <w:t xml:space="preserve"> Highways – to receive an update from Cllr Bishop and to note ‘Regulation 28 Report to prevent future deaths’ issued by HM Coroner and sent to Chief Executive HCC in relation to fatal accident on B4361.</w:t>
      </w:r>
    </w:p>
    <w:p w14:paraId="33984A00" w14:textId="5D344DD0" w:rsidR="008F45C8" w:rsidRPr="00522F87" w:rsidRDefault="008F45C8" w:rsidP="008F45C8">
      <w:pPr>
        <w:pStyle w:val="ListParagraph"/>
        <w:ind w:left="1418"/>
        <w:jc w:val="both"/>
        <w:rPr>
          <w:rFonts w:asciiTheme="minorHAnsi" w:hAnsiTheme="minorHAnsi" w:cstheme="minorHAnsi"/>
        </w:rPr>
      </w:pPr>
      <w:r w:rsidRPr="00522F87">
        <w:rPr>
          <w:rFonts w:asciiTheme="minorHAnsi" w:hAnsiTheme="minorHAnsi" w:cstheme="minorHAnsi"/>
        </w:rPr>
        <w:t>A report from Cllr Bishop was RECEIVED.  This included the following items:</w:t>
      </w:r>
    </w:p>
    <w:p w14:paraId="4384A747" w14:textId="3A226000" w:rsidR="008F45C8" w:rsidRPr="00522F87" w:rsidRDefault="00B1422D" w:rsidP="008F45C8">
      <w:pPr>
        <w:pStyle w:val="ListParagraph"/>
        <w:numPr>
          <w:ilvl w:val="0"/>
          <w:numId w:val="13"/>
        </w:numPr>
        <w:jc w:val="both"/>
        <w:rPr>
          <w:rFonts w:asciiTheme="minorHAnsi" w:hAnsiTheme="minorHAnsi" w:cstheme="minorHAnsi"/>
        </w:rPr>
      </w:pPr>
      <w:r w:rsidRPr="00522F87">
        <w:rPr>
          <w:rFonts w:asciiTheme="minorHAnsi" w:hAnsiTheme="minorHAnsi" w:cstheme="minorHAnsi"/>
        </w:rPr>
        <w:t>Cables across Millbrook Way indicate that some action is being taken regarding the road safety project.</w:t>
      </w:r>
    </w:p>
    <w:p w14:paraId="4779514E" w14:textId="5E630286" w:rsidR="00D86CCB" w:rsidRPr="00522F87" w:rsidRDefault="00D86CCB" w:rsidP="008F45C8">
      <w:pPr>
        <w:pStyle w:val="ListParagraph"/>
        <w:numPr>
          <w:ilvl w:val="0"/>
          <w:numId w:val="13"/>
        </w:numPr>
        <w:jc w:val="both"/>
        <w:rPr>
          <w:rFonts w:asciiTheme="minorHAnsi" w:hAnsiTheme="minorHAnsi" w:cstheme="minorHAnsi"/>
        </w:rPr>
      </w:pPr>
      <w:r w:rsidRPr="00522F87">
        <w:rPr>
          <w:rFonts w:asciiTheme="minorHAnsi" w:hAnsiTheme="minorHAnsi" w:cstheme="minorHAnsi"/>
        </w:rPr>
        <w:t xml:space="preserve">The increase in traffic from the </w:t>
      </w:r>
      <w:r w:rsidR="007B1582">
        <w:rPr>
          <w:rFonts w:asciiTheme="minorHAnsi" w:hAnsiTheme="minorHAnsi" w:cstheme="minorHAnsi"/>
        </w:rPr>
        <w:t>c</w:t>
      </w:r>
      <w:r w:rsidRPr="00522F87">
        <w:rPr>
          <w:rFonts w:asciiTheme="minorHAnsi" w:hAnsiTheme="minorHAnsi" w:cstheme="minorHAnsi"/>
        </w:rPr>
        <w:t xml:space="preserve">rossroads to </w:t>
      </w:r>
      <w:r w:rsidR="000807E1" w:rsidRPr="00522F87">
        <w:rPr>
          <w:rFonts w:asciiTheme="minorHAnsi" w:hAnsiTheme="minorHAnsi" w:cstheme="minorHAnsi"/>
        </w:rPr>
        <w:t xml:space="preserve">the B4361 via Kitchen Hill is significant since the development at Captains Meadow.  It was AGREED that the submission of a TRO </w:t>
      </w:r>
      <w:r w:rsidR="00D74641" w:rsidRPr="00522F87">
        <w:rPr>
          <w:rFonts w:asciiTheme="minorHAnsi" w:hAnsiTheme="minorHAnsi" w:cstheme="minorHAnsi"/>
        </w:rPr>
        <w:t xml:space="preserve">to extend the </w:t>
      </w:r>
      <w:r w:rsidR="009A6C97">
        <w:rPr>
          <w:rFonts w:asciiTheme="minorHAnsi" w:hAnsiTheme="minorHAnsi" w:cstheme="minorHAnsi"/>
        </w:rPr>
        <w:t>3</w:t>
      </w:r>
      <w:r w:rsidR="00D74641" w:rsidRPr="00522F87">
        <w:rPr>
          <w:rFonts w:asciiTheme="minorHAnsi" w:hAnsiTheme="minorHAnsi" w:cstheme="minorHAnsi"/>
        </w:rPr>
        <w:t>0mph limit in this area should be discussed in January.</w:t>
      </w:r>
    </w:p>
    <w:p w14:paraId="074C2D37" w14:textId="46385985" w:rsidR="00D74641" w:rsidRDefault="00563CE8" w:rsidP="008F45C8">
      <w:pPr>
        <w:pStyle w:val="ListParagraph"/>
        <w:numPr>
          <w:ilvl w:val="0"/>
          <w:numId w:val="13"/>
        </w:numPr>
        <w:jc w:val="both"/>
        <w:rPr>
          <w:rFonts w:asciiTheme="minorHAnsi" w:hAnsiTheme="minorHAnsi" w:cstheme="minorHAnsi"/>
        </w:rPr>
      </w:pPr>
      <w:r w:rsidRPr="00522F87">
        <w:rPr>
          <w:rFonts w:asciiTheme="minorHAnsi" w:hAnsiTheme="minorHAnsi" w:cstheme="minorHAnsi"/>
        </w:rPr>
        <w:lastRenderedPageBreak/>
        <w:t xml:space="preserve">The Section 28 </w:t>
      </w:r>
      <w:r w:rsidR="009305C4" w:rsidRPr="00522F87">
        <w:rPr>
          <w:rFonts w:asciiTheme="minorHAnsi" w:hAnsiTheme="minorHAnsi" w:cstheme="minorHAnsi"/>
        </w:rPr>
        <w:t>Report was NOTED.  Ward Cllr Hurcomb stated that a formal response from Herefordshire Council would be out soon.</w:t>
      </w:r>
      <w:r w:rsidR="001C77ED" w:rsidRPr="00522F87">
        <w:rPr>
          <w:rFonts w:asciiTheme="minorHAnsi" w:hAnsiTheme="minorHAnsi" w:cstheme="minorHAnsi"/>
        </w:rPr>
        <w:t xml:space="preserve">  A discussion about the planned highway safety measures in the pari</w:t>
      </w:r>
      <w:r w:rsidR="00522F87" w:rsidRPr="00522F87">
        <w:rPr>
          <w:rFonts w:asciiTheme="minorHAnsi" w:hAnsiTheme="minorHAnsi" w:cstheme="minorHAnsi"/>
        </w:rPr>
        <w:t>sh followed.</w:t>
      </w:r>
    </w:p>
    <w:p w14:paraId="41C24D97" w14:textId="7D2590DB" w:rsidR="00896756" w:rsidRDefault="00774F74" w:rsidP="00896756">
      <w:pPr>
        <w:pStyle w:val="ListParagraph"/>
        <w:numPr>
          <w:ilvl w:val="1"/>
          <w:numId w:val="2"/>
        </w:numPr>
        <w:jc w:val="both"/>
        <w:rPr>
          <w:rFonts w:asciiTheme="minorHAnsi" w:hAnsiTheme="minorHAnsi" w:cstheme="minorHAnsi"/>
          <w:b/>
          <w:bCs/>
        </w:rPr>
      </w:pPr>
      <w:r w:rsidRPr="003D5925">
        <w:rPr>
          <w:rFonts w:asciiTheme="minorHAnsi" w:hAnsiTheme="minorHAnsi" w:cstheme="minorHAnsi"/>
          <w:b/>
          <w:bCs/>
        </w:rPr>
        <w:t>Land Drainage Group</w:t>
      </w:r>
      <w:r w:rsidR="008B6421" w:rsidRPr="003D5925">
        <w:rPr>
          <w:rFonts w:asciiTheme="minorHAnsi" w:hAnsiTheme="minorHAnsi" w:cstheme="minorHAnsi"/>
          <w:b/>
          <w:bCs/>
        </w:rPr>
        <w:t xml:space="preserve"> and Flood Wardens</w:t>
      </w:r>
      <w:r w:rsidRPr="003D5925">
        <w:rPr>
          <w:rFonts w:asciiTheme="minorHAnsi" w:hAnsiTheme="minorHAnsi" w:cstheme="minorHAnsi"/>
          <w:b/>
          <w:bCs/>
        </w:rPr>
        <w:t xml:space="preserve"> – to receive an update from Cllr Lane</w:t>
      </w:r>
      <w:r w:rsidR="009F14FC" w:rsidRPr="003D5925">
        <w:rPr>
          <w:rFonts w:asciiTheme="minorHAnsi" w:hAnsiTheme="minorHAnsi" w:cstheme="minorHAnsi"/>
          <w:b/>
          <w:bCs/>
        </w:rPr>
        <w:t xml:space="preserve"> on NFM scheme</w:t>
      </w:r>
      <w:r w:rsidRPr="003D5925">
        <w:rPr>
          <w:rFonts w:asciiTheme="minorHAnsi" w:hAnsiTheme="minorHAnsi" w:cstheme="minorHAnsi"/>
          <w:b/>
          <w:bCs/>
        </w:rPr>
        <w:t>.</w:t>
      </w:r>
    </w:p>
    <w:p w14:paraId="082AF76C" w14:textId="53A4D247" w:rsidR="005C0D02" w:rsidRPr="00342AC1" w:rsidRDefault="005C0D02" w:rsidP="00342AC1">
      <w:pPr>
        <w:pStyle w:val="ListParagraph"/>
        <w:ind w:left="1418"/>
        <w:jc w:val="both"/>
        <w:rPr>
          <w:rFonts w:asciiTheme="minorHAnsi" w:hAnsiTheme="minorHAnsi" w:cstheme="minorHAnsi"/>
        </w:rPr>
      </w:pPr>
      <w:r w:rsidRPr="005C66A8">
        <w:rPr>
          <w:rFonts w:asciiTheme="minorHAnsi" w:hAnsiTheme="minorHAnsi" w:cstheme="minorHAnsi"/>
        </w:rPr>
        <w:t xml:space="preserve">Cllr Lane REPORTED that </w:t>
      </w:r>
      <w:r w:rsidR="00137566" w:rsidRPr="005C66A8">
        <w:rPr>
          <w:rFonts w:asciiTheme="minorHAnsi" w:hAnsiTheme="minorHAnsi" w:cstheme="minorHAnsi"/>
        </w:rPr>
        <w:t>there had been little activity from the Land Drainage Group</w:t>
      </w:r>
      <w:r w:rsidR="007B1582">
        <w:rPr>
          <w:rFonts w:asciiTheme="minorHAnsi" w:hAnsiTheme="minorHAnsi" w:cstheme="minorHAnsi"/>
        </w:rPr>
        <w:t xml:space="preserve"> since the last meeting</w:t>
      </w:r>
      <w:r w:rsidR="00137566" w:rsidRPr="005C66A8">
        <w:rPr>
          <w:rFonts w:asciiTheme="minorHAnsi" w:hAnsiTheme="minorHAnsi" w:cstheme="minorHAnsi"/>
        </w:rPr>
        <w:t>.  The Flood</w:t>
      </w:r>
      <w:r w:rsidR="00137566" w:rsidRPr="007B1582">
        <w:rPr>
          <w:rFonts w:asciiTheme="minorHAnsi" w:hAnsiTheme="minorHAnsi" w:cstheme="minorHAnsi"/>
          <w:rPrChange w:id="1" w:author="David Lane" w:date="2024-11-26T10:33:00Z" w16du:dateUtc="2024-11-26T10:33:00Z">
            <w:rPr/>
          </w:rPrChange>
        </w:rPr>
        <w:t xml:space="preserve"> Wardens are on standby for the coming weekend and the email detailing </w:t>
      </w:r>
      <w:r w:rsidR="005C66A8" w:rsidRPr="007B1582">
        <w:rPr>
          <w:rFonts w:asciiTheme="minorHAnsi" w:hAnsiTheme="minorHAnsi" w:cstheme="minorHAnsi"/>
          <w:rPrChange w:id="2" w:author="David Lane" w:date="2024-11-26T10:33:00Z" w16du:dateUtc="2024-11-26T10:33:00Z">
            <w:rPr/>
          </w:rPrChange>
        </w:rPr>
        <w:t>highways closed due to</w:t>
      </w:r>
      <w:r w:rsidR="005C66A8" w:rsidRPr="00342AC1">
        <w:rPr>
          <w:rFonts w:asciiTheme="minorHAnsi" w:hAnsiTheme="minorHAnsi" w:cstheme="minorHAnsi"/>
        </w:rPr>
        <w:t xml:space="preserve">  flooding was prepared.</w:t>
      </w:r>
      <w:r w:rsidR="003453A8" w:rsidRPr="00342AC1">
        <w:rPr>
          <w:rFonts w:asciiTheme="minorHAnsi" w:hAnsiTheme="minorHAnsi" w:cstheme="minorHAnsi"/>
        </w:rPr>
        <w:t xml:space="preserve">  Concern was expressed that landowners had not </w:t>
      </w:r>
      <w:r w:rsidR="00CE4D55" w:rsidRPr="00342AC1">
        <w:rPr>
          <w:rFonts w:asciiTheme="minorHAnsi" w:hAnsiTheme="minorHAnsi" w:cstheme="minorHAnsi"/>
        </w:rPr>
        <w:t>yet received</w:t>
      </w:r>
      <w:r w:rsidR="003453A8" w:rsidRPr="00342AC1">
        <w:rPr>
          <w:rFonts w:asciiTheme="minorHAnsi" w:hAnsiTheme="minorHAnsi" w:cstheme="minorHAnsi"/>
        </w:rPr>
        <w:t xml:space="preserve"> any </w:t>
      </w:r>
      <w:r w:rsidR="00CE4D55" w:rsidRPr="00342AC1">
        <w:rPr>
          <w:rFonts w:asciiTheme="minorHAnsi" w:hAnsiTheme="minorHAnsi" w:cstheme="minorHAnsi"/>
        </w:rPr>
        <w:t xml:space="preserve">  </w:t>
      </w:r>
      <w:r w:rsidR="003453A8" w:rsidRPr="00342AC1">
        <w:rPr>
          <w:rFonts w:asciiTheme="minorHAnsi" w:hAnsiTheme="minorHAnsi" w:cstheme="minorHAnsi"/>
        </w:rPr>
        <w:t>communications</w:t>
      </w:r>
      <w:r w:rsidR="00CE4D55" w:rsidRPr="00342AC1">
        <w:rPr>
          <w:rFonts w:asciiTheme="minorHAnsi" w:hAnsiTheme="minorHAnsi" w:cstheme="minorHAnsi"/>
        </w:rPr>
        <w:t xml:space="preserve"> on the NFM Scheme.</w:t>
      </w:r>
    </w:p>
    <w:p w14:paraId="0D44D3BE" w14:textId="7F239577" w:rsidR="00896756" w:rsidRDefault="001F02B9" w:rsidP="005E7926">
      <w:pPr>
        <w:pStyle w:val="ListParagraph"/>
        <w:numPr>
          <w:ilvl w:val="1"/>
          <w:numId w:val="2"/>
        </w:numPr>
        <w:jc w:val="both"/>
        <w:rPr>
          <w:rFonts w:asciiTheme="minorHAnsi" w:hAnsiTheme="minorHAnsi" w:cstheme="minorHAnsi"/>
          <w:b/>
          <w:bCs/>
        </w:rPr>
      </w:pPr>
      <w:r w:rsidRPr="003D5925">
        <w:rPr>
          <w:rFonts w:asciiTheme="minorHAnsi" w:hAnsiTheme="minorHAnsi" w:cstheme="minorHAnsi"/>
          <w:b/>
          <w:bCs/>
        </w:rPr>
        <w:t xml:space="preserve">Footpaths – to receive an update from Cllr </w:t>
      </w:r>
      <w:r w:rsidR="00E11D42" w:rsidRPr="003D5925">
        <w:rPr>
          <w:rFonts w:asciiTheme="minorHAnsi" w:hAnsiTheme="minorHAnsi" w:cstheme="minorHAnsi"/>
          <w:b/>
          <w:bCs/>
        </w:rPr>
        <w:t>Gittings</w:t>
      </w:r>
      <w:r w:rsidR="00192C12" w:rsidRPr="003D5925">
        <w:rPr>
          <w:rFonts w:asciiTheme="minorHAnsi" w:hAnsiTheme="minorHAnsi" w:cstheme="minorHAnsi"/>
          <w:b/>
          <w:bCs/>
        </w:rPr>
        <w:t>.</w:t>
      </w:r>
    </w:p>
    <w:p w14:paraId="73514BD5" w14:textId="77777777" w:rsidR="00662C3E" w:rsidRDefault="007C426D" w:rsidP="00CE4D55">
      <w:pPr>
        <w:pStyle w:val="ListParagraph"/>
        <w:ind w:left="1080"/>
        <w:jc w:val="both"/>
        <w:rPr>
          <w:rFonts w:asciiTheme="minorHAnsi" w:hAnsiTheme="minorHAnsi" w:cstheme="minorHAnsi"/>
        </w:rPr>
      </w:pPr>
      <w:r w:rsidRPr="00662C3E">
        <w:rPr>
          <w:rFonts w:asciiTheme="minorHAnsi" w:hAnsiTheme="minorHAnsi" w:cstheme="minorHAnsi"/>
        </w:rPr>
        <w:t xml:space="preserve">       Cllr Gittings REPORTED that </w:t>
      </w:r>
      <w:r w:rsidR="00616806" w:rsidRPr="00662C3E">
        <w:rPr>
          <w:rFonts w:asciiTheme="minorHAnsi" w:hAnsiTheme="minorHAnsi" w:cstheme="minorHAnsi"/>
        </w:rPr>
        <w:t xml:space="preserve">3 of the </w:t>
      </w:r>
      <w:r w:rsidRPr="00662C3E">
        <w:rPr>
          <w:rFonts w:asciiTheme="minorHAnsi" w:hAnsiTheme="minorHAnsi" w:cstheme="minorHAnsi"/>
        </w:rPr>
        <w:t xml:space="preserve">22 tasks from the </w:t>
      </w:r>
      <w:proofErr w:type="spellStart"/>
      <w:r w:rsidRPr="00662C3E">
        <w:rPr>
          <w:rFonts w:asciiTheme="minorHAnsi" w:hAnsiTheme="minorHAnsi" w:cstheme="minorHAnsi"/>
        </w:rPr>
        <w:t>PRoW</w:t>
      </w:r>
      <w:proofErr w:type="spellEnd"/>
      <w:r w:rsidRPr="00662C3E">
        <w:rPr>
          <w:rFonts w:asciiTheme="minorHAnsi" w:hAnsiTheme="minorHAnsi" w:cstheme="minorHAnsi"/>
        </w:rPr>
        <w:t xml:space="preserve"> Grant list have been </w:t>
      </w:r>
      <w:r w:rsidR="00662C3E" w:rsidRPr="00662C3E">
        <w:rPr>
          <w:rFonts w:asciiTheme="minorHAnsi" w:hAnsiTheme="minorHAnsi" w:cstheme="minorHAnsi"/>
        </w:rPr>
        <w:t>completed</w:t>
      </w:r>
      <w:r w:rsidR="00616806" w:rsidRPr="00662C3E">
        <w:rPr>
          <w:rFonts w:asciiTheme="minorHAnsi" w:hAnsiTheme="minorHAnsi" w:cstheme="minorHAnsi"/>
        </w:rPr>
        <w:t xml:space="preserve">.  Other </w:t>
      </w:r>
    </w:p>
    <w:p w14:paraId="3261C641" w14:textId="77777777" w:rsidR="00662C3E" w:rsidRDefault="00662C3E" w:rsidP="00CE4D55">
      <w:pPr>
        <w:pStyle w:val="ListParagraph"/>
        <w:ind w:left="1080"/>
        <w:jc w:val="both"/>
        <w:rPr>
          <w:rFonts w:asciiTheme="minorHAnsi" w:hAnsiTheme="minorHAnsi" w:cstheme="minorHAnsi"/>
        </w:rPr>
      </w:pPr>
      <w:r>
        <w:rPr>
          <w:rFonts w:asciiTheme="minorHAnsi" w:hAnsiTheme="minorHAnsi" w:cstheme="minorHAnsi"/>
        </w:rPr>
        <w:t xml:space="preserve">       </w:t>
      </w:r>
      <w:r w:rsidR="00616806" w:rsidRPr="00662C3E">
        <w:rPr>
          <w:rFonts w:asciiTheme="minorHAnsi" w:hAnsiTheme="minorHAnsi" w:cstheme="minorHAnsi"/>
        </w:rPr>
        <w:t xml:space="preserve">minor repairs have been made, and the street </w:t>
      </w:r>
      <w:r w:rsidRPr="00662C3E">
        <w:rPr>
          <w:rFonts w:asciiTheme="minorHAnsi" w:hAnsiTheme="minorHAnsi" w:cstheme="minorHAnsi"/>
        </w:rPr>
        <w:t>signs</w:t>
      </w:r>
      <w:r w:rsidR="00616806" w:rsidRPr="00662C3E">
        <w:rPr>
          <w:rFonts w:asciiTheme="minorHAnsi" w:hAnsiTheme="minorHAnsi" w:cstheme="minorHAnsi"/>
        </w:rPr>
        <w:t xml:space="preserve"> refurbished.</w:t>
      </w:r>
      <w:r w:rsidR="00A9471A" w:rsidRPr="00662C3E">
        <w:rPr>
          <w:rFonts w:asciiTheme="minorHAnsi" w:hAnsiTheme="minorHAnsi" w:cstheme="minorHAnsi"/>
        </w:rPr>
        <w:t xml:space="preserve">  It was NOTED that more refurbished </w:t>
      </w:r>
    </w:p>
    <w:p w14:paraId="3B48A9E1" w14:textId="77777777" w:rsidR="00662C3E" w:rsidRDefault="00662C3E" w:rsidP="00CE4D55">
      <w:pPr>
        <w:pStyle w:val="ListParagraph"/>
        <w:ind w:left="1080"/>
        <w:jc w:val="both"/>
        <w:rPr>
          <w:rFonts w:asciiTheme="minorHAnsi" w:hAnsiTheme="minorHAnsi" w:cstheme="minorHAnsi"/>
        </w:rPr>
      </w:pPr>
      <w:r>
        <w:rPr>
          <w:rFonts w:asciiTheme="minorHAnsi" w:hAnsiTheme="minorHAnsi" w:cstheme="minorHAnsi"/>
        </w:rPr>
        <w:t xml:space="preserve">       </w:t>
      </w:r>
      <w:r w:rsidR="00A9471A" w:rsidRPr="00662C3E">
        <w:rPr>
          <w:rFonts w:asciiTheme="minorHAnsi" w:hAnsiTheme="minorHAnsi" w:cstheme="minorHAnsi"/>
        </w:rPr>
        <w:t xml:space="preserve">signs may go up – although it was NOTED that all signs need permission form the highways authority </w:t>
      </w:r>
    </w:p>
    <w:p w14:paraId="01453C51" w14:textId="40BFDA46" w:rsidR="00CE4D55" w:rsidRPr="00662C3E" w:rsidRDefault="00662C3E" w:rsidP="00CE4D55">
      <w:pPr>
        <w:pStyle w:val="ListParagraph"/>
        <w:ind w:left="1080"/>
        <w:jc w:val="both"/>
        <w:rPr>
          <w:rFonts w:asciiTheme="minorHAnsi" w:hAnsiTheme="minorHAnsi" w:cstheme="minorHAnsi"/>
        </w:rPr>
      </w:pPr>
      <w:r>
        <w:rPr>
          <w:rFonts w:asciiTheme="minorHAnsi" w:hAnsiTheme="minorHAnsi" w:cstheme="minorHAnsi"/>
        </w:rPr>
        <w:t xml:space="preserve">       </w:t>
      </w:r>
      <w:r w:rsidR="00A9471A" w:rsidRPr="00662C3E">
        <w:rPr>
          <w:rFonts w:asciiTheme="minorHAnsi" w:hAnsiTheme="minorHAnsi" w:cstheme="minorHAnsi"/>
        </w:rPr>
        <w:t>prior to installation.</w:t>
      </w:r>
      <w:r w:rsidRPr="00662C3E">
        <w:rPr>
          <w:rFonts w:asciiTheme="minorHAnsi" w:hAnsiTheme="minorHAnsi" w:cstheme="minorHAnsi"/>
        </w:rPr>
        <w:t xml:space="preserve">  Correspondence regarding the installation of kissing gates was NOTED.</w:t>
      </w:r>
    </w:p>
    <w:p w14:paraId="6E3ABE65" w14:textId="77777777" w:rsidR="00222A56" w:rsidRDefault="00222A56" w:rsidP="00222A56">
      <w:pPr>
        <w:pStyle w:val="ListParagraph"/>
        <w:ind w:left="1080"/>
        <w:jc w:val="both"/>
        <w:rPr>
          <w:rFonts w:asciiTheme="minorHAnsi" w:hAnsiTheme="minorHAnsi" w:cstheme="minorHAnsi"/>
        </w:rPr>
      </w:pPr>
    </w:p>
    <w:p w14:paraId="3D4909D5" w14:textId="0F097D46" w:rsidR="00B92931" w:rsidRDefault="00B92931" w:rsidP="005E7926">
      <w:pPr>
        <w:pStyle w:val="ListParagraph"/>
        <w:numPr>
          <w:ilvl w:val="0"/>
          <w:numId w:val="2"/>
        </w:numPr>
        <w:jc w:val="both"/>
        <w:rPr>
          <w:rFonts w:asciiTheme="minorHAnsi" w:hAnsiTheme="minorHAnsi" w:cstheme="minorHAnsi"/>
          <w:b/>
          <w:bCs/>
        </w:rPr>
      </w:pPr>
      <w:r>
        <w:rPr>
          <w:rFonts w:asciiTheme="minorHAnsi" w:hAnsiTheme="minorHAnsi" w:cstheme="minorHAnsi"/>
          <w:b/>
          <w:bCs/>
        </w:rPr>
        <w:t>Highway Flood Relief Scheme</w:t>
      </w:r>
    </w:p>
    <w:p w14:paraId="1DB2A875" w14:textId="71D8B968" w:rsidR="00611D27" w:rsidRPr="003D5925" w:rsidRDefault="004B04AF" w:rsidP="00611D27">
      <w:pPr>
        <w:pStyle w:val="ListParagraph"/>
        <w:jc w:val="both"/>
        <w:rPr>
          <w:rFonts w:asciiTheme="minorHAnsi" w:hAnsiTheme="minorHAnsi" w:cstheme="minorHAnsi"/>
          <w:b/>
          <w:bCs/>
        </w:rPr>
      </w:pPr>
      <w:r w:rsidRPr="003D5925">
        <w:rPr>
          <w:rFonts w:asciiTheme="minorHAnsi" w:hAnsiTheme="minorHAnsi" w:cstheme="minorHAnsi"/>
          <w:b/>
          <w:bCs/>
        </w:rPr>
        <w:t>To receive an update from Ward Cllr Hurcomb.</w:t>
      </w:r>
    </w:p>
    <w:p w14:paraId="732E67A9" w14:textId="4D727EE2" w:rsidR="003D5925" w:rsidRDefault="00623783" w:rsidP="00611D27">
      <w:pPr>
        <w:pStyle w:val="ListParagraph"/>
        <w:jc w:val="both"/>
        <w:rPr>
          <w:rFonts w:asciiTheme="minorHAnsi" w:hAnsiTheme="minorHAnsi" w:cstheme="minorHAnsi"/>
        </w:rPr>
      </w:pPr>
      <w:r>
        <w:rPr>
          <w:rFonts w:asciiTheme="minorHAnsi" w:hAnsiTheme="minorHAnsi" w:cstheme="minorHAnsi"/>
        </w:rPr>
        <w:t>The following items were included in Ward Cllr Hurcomb’s report:</w:t>
      </w:r>
    </w:p>
    <w:p w14:paraId="452F7657" w14:textId="1F48D19F" w:rsidR="00623783" w:rsidRDefault="00934790" w:rsidP="00623783">
      <w:pPr>
        <w:pStyle w:val="ListParagraph"/>
        <w:numPr>
          <w:ilvl w:val="0"/>
          <w:numId w:val="13"/>
        </w:numPr>
        <w:jc w:val="both"/>
        <w:rPr>
          <w:rFonts w:asciiTheme="minorHAnsi" w:hAnsiTheme="minorHAnsi" w:cstheme="minorHAnsi"/>
        </w:rPr>
      </w:pPr>
      <w:r>
        <w:rPr>
          <w:rFonts w:asciiTheme="minorHAnsi" w:hAnsiTheme="minorHAnsi" w:cstheme="minorHAnsi"/>
        </w:rPr>
        <w:t xml:space="preserve">Herefordshire Council will be undertaking </w:t>
      </w:r>
      <w:r w:rsidR="001D0406">
        <w:rPr>
          <w:rFonts w:asciiTheme="minorHAnsi" w:hAnsiTheme="minorHAnsi" w:cstheme="minorHAnsi"/>
        </w:rPr>
        <w:t xml:space="preserve">survey work before Christmas for the planned highway safety scheme.  </w:t>
      </w:r>
      <w:r w:rsidR="005D6437">
        <w:rPr>
          <w:rFonts w:asciiTheme="minorHAnsi" w:hAnsiTheme="minorHAnsi" w:cstheme="minorHAnsi"/>
        </w:rPr>
        <w:t>The date they will be doing this has been requested in order that the PC can meet up if they wish to.</w:t>
      </w:r>
    </w:p>
    <w:p w14:paraId="26622860" w14:textId="38F1938F" w:rsidR="005D6437" w:rsidRDefault="005D6437" w:rsidP="00623783">
      <w:pPr>
        <w:pStyle w:val="ListParagraph"/>
        <w:numPr>
          <w:ilvl w:val="0"/>
          <w:numId w:val="13"/>
        </w:numPr>
        <w:jc w:val="both"/>
        <w:rPr>
          <w:rFonts w:asciiTheme="minorHAnsi" w:hAnsiTheme="minorHAnsi" w:cstheme="minorHAnsi"/>
        </w:rPr>
      </w:pPr>
      <w:r>
        <w:rPr>
          <w:rFonts w:asciiTheme="minorHAnsi" w:hAnsiTheme="minorHAnsi" w:cstheme="minorHAnsi"/>
        </w:rPr>
        <w:t>Gully clearing will be done before the surveys.  It was REQUESTED that jetting is also undertaken</w:t>
      </w:r>
      <w:r w:rsidR="00B12561">
        <w:rPr>
          <w:rFonts w:asciiTheme="minorHAnsi" w:hAnsiTheme="minorHAnsi" w:cstheme="minorHAnsi"/>
        </w:rPr>
        <w:t>.</w:t>
      </w:r>
    </w:p>
    <w:p w14:paraId="476DE34C" w14:textId="5EFDCD96" w:rsidR="00B12561" w:rsidRDefault="00B12561" w:rsidP="00623783">
      <w:pPr>
        <w:pStyle w:val="ListParagraph"/>
        <w:numPr>
          <w:ilvl w:val="0"/>
          <w:numId w:val="13"/>
        </w:numPr>
        <w:jc w:val="both"/>
        <w:rPr>
          <w:rFonts w:asciiTheme="minorHAnsi" w:hAnsiTheme="minorHAnsi" w:cstheme="minorHAnsi"/>
        </w:rPr>
      </w:pPr>
      <w:r>
        <w:rPr>
          <w:rFonts w:asciiTheme="minorHAnsi" w:hAnsiTheme="minorHAnsi" w:cstheme="minorHAnsi"/>
        </w:rPr>
        <w:t>Modelling work is due to take place in January with a report by February.</w:t>
      </w:r>
    </w:p>
    <w:p w14:paraId="2FAB6A0F" w14:textId="77777777" w:rsidR="003D5925" w:rsidRDefault="003D5925" w:rsidP="00611D27">
      <w:pPr>
        <w:pStyle w:val="ListParagraph"/>
        <w:jc w:val="both"/>
        <w:rPr>
          <w:rFonts w:asciiTheme="minorHAnsi" w:hAnsiTheme="minorHAnsi" w:cstheme="minorHAnsi"/>
        </w:rPr>
      </w:pPr>
    </w:p>
    <w:p w14:paraId="5AA527A6" w14:textId="6A398FA8" w:rsidR="00142F1A" w:rsidRPr="00F66BAE" w:rsidRDefault="00222A56" w:rsidP="005E7926">
      <w:pPr>
        <w:pStyle w:val="ListParagraph"/>
        <w:numPr>
          <w:ilvl w:val="0"/>
          <w:numId w:val="2"/>
        </w:numPr>
        <w:jc w:val="both"/>
        <w:rPr>
          <w:rFonts w:asciiTheme="minorHAnsi" w:hAnsiTheme="minorHAnsi" w:cstheme="minorHAnsi"/>
          <w:b/>
          <w:bCs/>
        </w:rPr>
      </w:pPr>
      <w:r>
        <w:rPr>
          <w:rFonts w:asciiTheme="minorHAnsi" w:hAnsiTheme="minorHAnsi" w:cstheme="minorHAnsi"/>
          <w:b/>
          <w:bCs/>
        </w:rPr>
        <w:t xml:space="preserve">To receive an update form HC Bircher Ward Member, Councillor D. Hurcomb </w:t>
      </w:r>
      <w:r w:rsidRPr="00A13C7D">
        <w:rPr>
          <w:rFonts w:asciiTheme="minorHAnsi" w:hAnsiTheme="minorHAnsi" w:cstheme="minorHAnsi"/>
        </w:rPr>
        <w:t>(limited to 5 minutes)</w:t>
      </w:r>
      <w:r>
        <w:rPr>
          <w:rFonts w:asciiTheme="minorHAnsi" w:hAnsiTheme="minorHAnsi" w:cstheme="minorHAnsi"/>
        </w:rPr>
        <w:t>.</w:t>
      </w:r>
    </w:p>
    <w:p w14:paraId="0C779B40" w14:textId="2C57E659" w:rsidR="00F66BAE" w:rsidRPr="003D4424" w:rsidRDefault="00F66BAE" w:rsidP="00F66BAE">
      <w:pPr>
        <w:pStyle w:val="ListParagraph"/>
        <w:jc w:val="both"/>
        <w:rPr>
          <w:rFonts w:asciiTheme="minorHAnsi" w:hAnsiTheme="minorHAnsi" w:cstheme="minorHAnsi"/>
        </w:rPr>
      </w:pPr>
      <w:r w:rsidRPr="003D4424">
        <w:rPr>
          <w:rFonts w:asciiTheme="minorHAnsi" w:hAnsiTheme="minorHAnsi" w:cstheme="minorHAnsi"/>
        </w:rPr>
        <w:t>Ward Cllr Hurcomb’s report included the following items:</w:t>
      </w:r>
    </w:p>
    <w:p w14:paraId="253AFEA9" w14:textId="4FA641C3" w:rsidR="00F66BAE" w:rsidRPr="003D4424" w:rsidRDefault="008474B8" w:rsidP="00F66BAE">
      <w:pPr>
        <w:pStyle w:val="ListParagraph"/>
        <w:numPr>
          <w:ilvl w:val="0"/>
          <w:numId w:val="13"/>
        </w:numPr>
        <w:jc w:val="both"/>
        <w:rPr>
          <w:rFonts w:asciiTheme="minorHAnsi" w:hAnsiTheme="minorHAnsi" w:cstheme="minorHAnsi"/>
        </w:rPr>
      </w:pPr>
      <w:r w:rsidRPr="003D4424">
        <w:rPr>
          <w:rFonts w:asciiTheme="minorHAnsi" w:hAnsiTheme="minorHAnsi" w:cstheme="minorHAnsi"/>
        </w:rPr>
        <w:t>The budget is being discussed this month.</w:t>
      </w:r>
    </w:p>
    <w:p w14:paraId="00DA9E48" w14:textId="46B95099" w:rsidR="008474B8" w:rsidRPr="003D4424" w:rsidRDefault="008474B8" w:rsidP="00F66BAE">
      <w:pPr>
        <w:pStyle w:val="ListParagraph"/>
        <w:numPr>
          <w:ilvl w:val="0"/>
          <w:numId w:val="13"/>
        </w:numPr>
        <w:jc w:val="both"/>
        <w:rPr>
          <w:rFonts w:asciiTheme="minorHAnsi" w:hAnsiTheme="minorHAnsi" w:cstheme="minorHAnsi"/>
        </w:rPr>
      </w:pPr>
      <w:r w:rsidRPr="003D4424">
        <w:rPr>
          <w:rFonts w:asciiTheme="minorHAnsi" w:hAnsiTheme="minorHAnsi" w:cstheme="minorHAnsi"/>
        </w:rPr>
        <w:t>It is hoped that there will be an increase in the highway funding available.</w:t>
      </w:r>
    </w:p>
    <w:p w14:paraId="4B7B9B55" w14:textId="0F78B16A" w:rsidR="008474B8" w:rsidRPr="003D4424" w:rsidRDefault="008D2CCE" w:rsidP="00F66BAE">
      <w:pPr>
        <w:pStyle w:val="ListParagraph"/>
        <w:numPr>
          <w:ilvl w:val="0"/>
          <w:numId w:val="13"/>
        </w:numPr>
        <w:jc w:val="both"/>
        <w:rPr>
          <w:rFonts w:asciiTheme="minorHAnsi" w:hAnsiTheme="minorHAnsi" w:cstheme="minorHAnsi"/>
        </w:rPr>
      </w:pPr>
      <w:r w:rsidRPr="003D4424">
        <w:rPr>
          <w:rFonts w:asciiTheme="minorHAnsi" w:hAnsiTheme="minorHAnsi" w:cstheme="minorHAnsi"/>
        </w:rPr>
        <w:t xml:space="preserve">It is planned that the Lengthsman, </w:t>
      </w:r>
      <w:proofErr w:type="spellStart"/>
      <w:r w:rsidRPr="003D4424">
        <w:rPr>
          <w:rFonts w:asciiTheme="minorHAnsi" w:hAnsiTheme="minorHAnsi" w:cstheme="minorHAnsi"/>
        </w:rPr>
        <w:t>PRoW</w:t>
      </w:r>
      <w:proofErr w:type="spellEnd"/>
      <w:r w:rsidRPr="003D4424">
        <w:rPr>
          <w:rFonts w:asciiTheme="minorHAnsi" w:hAnsiTheme="minorHAnsi" w:cstheme="minorHAnsi"/>
        </w:rPr>
        <w:t xml:space="preserve"> and Drainage grants will be available next year.</w:t>
      </w:r>
    </w:p>
    <w:p w14:paraId="245D7E43" w14:textId="77777777" w:rsidR="003D4424" w:rsidRPr="003D4424" w:rsidRDefault="003D4424" w:rsidP="003D4424">
      <w:pPr>
        <w:pStyle w:val="ListParagraph"/>
        <w:ind w:left="1778"/>
        <w:jc w:val="both"/>
        <w:rPr>
          <w:rFonts w:asciiTheme="minorHAnsi" w:hAnsiTheme="minorHAnsi" w:cstheme="minorHAnsi"/>
        </w:rPr>
      </w:pPr>
    </w:p>
    <w:p w14:paraId="6C180A7C" w14:textId="7917D463" w:rsidR="003D4424" w:rsidRPr="003D4424" w:rsidRDefault="003D4424" w:rsidP="003D4424">
      <w:pPr>
        <w:pStyle w:val="ListParagraph"/>
        <w:ind w:left="1778"/>
        <w:jc w:val="both"/>
        <w:rPr>
          <w:rFonts w:asciiTheme="minorHAnsi" w:hAnsiTheme="minorHAnsi" w:cstheme="minorHAnsi"/>
        </w:rPr>
      </w:pPr>
      <w:r w:rsidRPr="003D4424">
        <w:rPr>
          <w:rFonts w:asciiTheme="minorHAnsi" w:hAnsiTheme="minorHAnsi" w:cstheme="minorHAnsi"/>
        </w:rPr>
        <w:t>Thanks were expressed for Cllr Hurcomb’s efforts in the Parish.</w:t>
      </w:r>
    </w:p>
    <w:p w14:paraId="1A633237" w14:textId="77777777" w:rsidR="005E7926" w:rsidRPr="005E7926" w:rsidRDefault="005E7926" w:rsidP="005E7926">
      <w:pPr>
        <w:pStyle w:val="ListParagraph"/>
        <w:jc w:val="both"/>
        <w:rPr>
          <w:rFonts w:asciiTheme="minorHAnsi" w:hAnsiTheme="minorHAnsi" w:cstheme="minorHAnsi"/>
          <w:b/>
          <w:bCs/>
        </w:rPr>
      </w:pPr>
    </w:p>
    <w:p w14:paraId="60820A0A" w14:textId="0A806D42" w:rsidR="00B62DDC" w:rsidRPr="003D5925" w:rsidRDefault="00700600" w:rsidP="00C25A89">
      <w:pPr>
        <w:pStyle w:val="ListParagraph"/>
        <w:numPr>
          <w:ilvl w:val="0"/>
          <w:numId w:val="2"/>
        </w:numPr>
        <w:jc w:val="both"/>
        <w:rPr>
          <w:rFonts w:asciiTheme="minorHAnsi" w:hAnsiTheme="minorHAnsi" w:cstheme="minorHAnsi"/>
          <w:b/>
          <w:bCs/>
        </w:rPr>
      </w:pPr>
      <w:r w:rsidRPr="00DB428D">
        <w:rPr>
          <w:rFonts w:asciiTheme="minorHAnsi" w:hAnsiTheme="minorHAnsi" w:cstheme="minorHAnsi"/>
          <w:b/>
          <w:bCs/>
        </w:rPr>
        <w:t xml:space="preserve">Matters for discussion at the next meeting. </w:t>
      </w:r>
      <w:r w:rsidRPr="00AC3BB9">
        <w:rPr>
          <w:rFonts w:asciiTheme="minorHAnsi" w:hAnsiTheme="minorHAnsi" w:cstheme="minorHAnsi"/>
        </w:rPr>
        <w:t>(</w:t>
      </w:r>
      <w:r w:rsidR="00400D44" w:rsidRPr="00AC3BB9">
        <w:rPr>
          <w:rFonts w:asciiTheme="minorHAnsi" w:hAnsiTheme="minorHAnsi" w:cstheme="minorHAnsi"/>
        </w:rPr>
        <w:t>N</w:t>
      </w:r>
      <w:r w:rsidRPr="00AC3BB9">
        <w:rPr>
          <w:rFonts w:asciiTheme="minorHAnsi" w:hAnsiTheme="minorHAnsi" w:cstheme="minorHAnsi"/>
        </w:rPr>
        <w:t>o discussion)</w:t>
      </w:r>
    </w:p>
    <w:p w14:paraId="4BA1D41F" w14:textId="73A81E67" w:rsidR="003D5925" w:rsidRPr="009A6C97" w:rsidRDefault="00C445FD" w:rsidP="00C445FD">
      <w:pPr>
        <w:pStyle w:val="ListParagraph"/>
        <w:numPr>
          <w:ilvl w:val="0"/>
          <w:numId w:val="13"/>
        </w:numPr>
        <w:rPr>
          <w:rFonts w:asciiTheme="minorHAnsi" w:hAnsiTheme="minorHAnsi" w:cstheme="minorHAnsi"/>
        </w:rPr>
      </w:pPr>
      <w:r w:rsidRPr="009A6C97">
        <w:rPr>
          <w:rFonts w:asciiTheme="minorHAnsi" w:hAnsiTheme="minorHAnsi" w:cstheme="minorHAnsi"/>
        </w:rPr>
        <w:t>Absence of bollards at the top of Green Lane</w:t>
      </w:r>
      <w:r w:rsidR="00071BDF" w:rsidRPr="009A6C97">
        <w:rPr>
          <w:rFonts w:asciiTheme="minorHAnsi" w:hAnsiTheme="minorHAnsi" w:cstheme="minorHAnsi"/>
        </w:rPr>
        <w:t>.</w:t>
      </w:r>
    </w:p>
    <w:p w14:paraId="7A4C9B33" w14:textId="4BAAC5E2" w:rsidR="00071BDF" w:rsidRPr="009A6C97" w:rsidRDefault="00071BDF" w:rsidP="00C445FD">
      <w:pPr>
        <w:pStyle w:val="ListParagraph"/>
        <w:numPr>
          <w:ilvl w:val="0"/>
          <w:numId w:val="13"/>
        </w:numPr>
        <w:rPr>
          <w:rFonts w:asciiTheme="minorHAnsi" w:hAnsiTheme="minorHAnsi" w:cstheme="minorHAnsi"/>
        </w:rPr>
      </w:pPr>
      <w:r w:rsidRPr="009A6C97">
        <w:rPr>
          <w:rFonts w:asciiTheme="minorHAnsi" w:hAnsiTheme="minorHAnsi" w:cstheme="minorHAnsi"/>
        </w:rPr>
        <w:t>TRO as per item</w:t>
      </w:r>
      <w:r w:rsidR="009A6C97" w:rsidRPr="009A6C97">
        <w:rPr>
          <w:rFonts w:asciiTheme="minorHAnsi" w:hAnsiTheme="minorHAnsi" w:cstheme="minorHAnsi"/>
        </w:rPr>
        <w:t xml:space="preserve"> 16.3</w:t>
      </w:r>
    </w:p>
    <w:p w14:paraId="2F332E18" w14:textId="77777777" w:rsidR="00A519EE" w:rsidRPr="00DB428D" w:rsidRDefault="00A519EE" w:rsidP="00A519EE">
      <w:pPr>
        <w:pStyle w:val="ListParagraph"/>
        <w:jc w:val="both"/>
        <w:rPr>
          <w:rFonts w:asciiTheme="minorHAnsi" w:hAnsiTheme="minorHAnsi" w:cstheme="minorHAnsi"/>
          <w:b/>
          <w:bCs/>
        </w:rPr>
      </w:pPr>
    </w:p>
    <w:p w14:paraId="4AD8FEC3" w14:textId="439BA2D5" w:rsidR="00E84979" w:rsidRDefault="007B08DF" w:rsidP="00664967">
      <w:pPr>
        <w:pStyle w:val="ListParagraph"/>
        <w:numPr>
          <w:ilvl w:val="0"/>
          <w:numId w:val="2"/>
        </w:numPr>
        <w:jc w:val="both"/>
        <w:rPr>
          <w:rFonts w:asciiTheme="minorHAnsi" w:hAnsiTheme="minorHAnsi" w:cstheme="minorHAnsi"/>
          <w:b/>
          <w:bCs/>
        </w:rPr>
      </w:pPr>
      <w:r w:rsidRPr="00DB428D">
        <w:rPr>
          <w:rFonts w:asciiTheme="minorHAnsi" w:hAnsiTheme="minorHAnsi" w:cstheme="minorHAnsi"/>
          <w:b/>
          <w:bCs/>
        </w:rPr>
        <w:t>Date of next meeting</w:t>
      </w:r>
      <w:r w:rsidR="00833B4C">
        <w:rPr>
          <w:rFonts w:asciiTheme="minorHAnsi" w:hAnsiTheme="minorHAnsi" w:cstheme="minorHAnsi"/>
          <w:b/>
          <w:bCs/>
        </w:rPr>
        <w:t xml:space="preserve">: </w:t>
      </w:r>
      <w:r w:rsidR="00664967">
        <w:rPr>
          <w:rFonts w:asciiTheme="minorHAnsi" w:hAnsiTheme="minorHAnsi" w:cstheme="minorHAnsi"/>
          <w:b/>
          <w:bCs/>
        </w:rPr>
        <w:t xml:space="preserve"> </w:t>
      </w:r>
      <w:r w:rsidR="00667E02">
        <w:rPr>
          <w:rFonts w:asciiTheme="minorHAnsi" w:hAnsiTheme="minorHAnsi" w:cstheme="minorHAnsi"/>
          <w:b/>
          <w:bCs/>
        </w:rPr>
        <w:t>2</w:t>
      </w:r>
      <w:r w:rsidR="00AC2AFF">
        <w:rPr>
          <w:rFonts w:asciiTheme="minorHAnsi" w:hAnsiTheme="minorHAnsi" w:cstheme="minorHAnsi"/>
          <w:b/>
          <w:bCs/>
        </w:rPr>
        <w:t>3rd</w:t>
      </w:r>
      <w:r w:rsidR="00667E02">
        <w:rPr>
          <w:rFonts w:asciiTheme="minorHAnsi" w:hAnsiTheme="minorHAnsi" w:cstheme="minorHAnsi"/>
          <w:b/>
          <w:bCs/>
        </w:rPr>
        <w:t xml:space="preserve"> </w:t>
      </w:r>
      <w:r w:rsidR="00AC2AFF">
        <w:rPr>
          <w:rFonts w:asciiTheme="minorHAnsi" w:hAnsiTheme="minorHAnsi" w:cstheme="minorHAnsi"/>
          <w:b/>
          <w:bCs/>
        </w:rPr>
        <w:t>January</w:t>
      </w:r>
      <w:r w:rsidR="00C24F2E">
        <w:rPr>
          <w:rFonts w:asciiTheme="minorHAnsi" w:hAnsiTheme="minorHAnsi" w:cstheme="minorHAnsi"/>
          <w:b/>
          <w:bCs/>
        </w:rPr>
        <w:t xml:space="preserve"> 202</w:t>
      </w:r>
      <w:r w:rsidR="00AC2AFF">
        <w:rPr>
          <w:rFonts w:asciiTheme="minorHAnsi" w:hAnsiTheme="minorHAnsi" w:cstheme="minorHAnsi"/>
          <w:b/>
          <w:bCs/>
        </w:rPr>
        <w:t>5</w:t>
      </w:r>
      <w:r w:rsidR="00C24F2E">
        <w:rPr>
          <w:rFonts w:asciiTheme="minorHAnsi" w:hAnsiTheme="minorHAnsi" w:cstheme="minorHAnsi"/>
          <w:b/>
          <w:bCs/>
        </w:rPr>
        <w:t xml:space="preserve"> at 6:00pm</w:t>
      </w:r>
    </w:p>
    <w:p w14:paraId="06B2FC1C" w14:textId="20B90D1A" w:rsidR="003D5925" w:rsidRPr="00C445FD" w:rsidRDefault="003D5925" w:rsidP="003D5925">
      <w:pPr>
        <w:pStyle w:val="ListParagraph"/>
        <w:jc w:val="both"/>
        <w:rPr>
          <w:rFonts w:asciiTheme="minorHAnsi" w:hAnsiTheme="minorHAnsi" w:cstheme="minorHAnsi"/>
        </w:rPr>
      </w:pPr>
      <w:r w:rsidRPr="00C445FD">
        <w:rPr>
          <w:rFonts w:asciiTheme="minorHAnsi" w:hAnsiTheme="minorHAnsi" w:cstheme="minorHAnsi"/>
        </w:rPr>
        <w:t>NOTED</w:t>
      </w:r>
    </w:p>
    <w:p w14:paraId="6ED5E0EA" w14:textId="77777777" w:rsidR="003D5925" w:rsidRDefault="003D5925" w:rsidP="003D5925">
      <w:pPr>
        <w:pStyle w:val="ListParagraph"/>
        <w:jc w:val="both"/>
        <w:rPr>
          <w:rFonts w:asciiTheme="minorHAnsi" w:hAnsiTheme="minorHAnsi" w:cstheme="minorHAnsi"/>
          <w:b/>
          <w:bCs/>
        </w:rPr>
      </w:pPr>
    </w:p>
    <w:p w14:paraId="27F1124D" w14:textId="7F219CBD" w:rsidR="003D5925" w:rsidRPr="003D5925" w:rsidRDefault="003D5925" w:rsidP="003D5925">
      <w:pPr>
        <w:pStyle w:val="ListParagraph"/>
        <w:jc w:val="both"/>
        <w:rPr>
          <w:rFonts w:asciiTheme="minorHAnsi" w:hAnsiTheme="minorHAnsi" w:cstheme="minorHAnsi"/>
          <w:i/>
          <w:iCs/>
        </w:rPr>
      </w:pPr>
      <w:r w:rsidRPr="003D5925">
        <w:rPr>
          <w:rFonts w:asciiTheme="minorHAnsi" w:hAnsiTheme="minorHAnsi" w:cstheme="minorHAnsi"/>
          <w:i/>
          <w:iCs/>
        </w:rPr>
        <w:t xml:space="preserve">The meeting closed at </w:t>
      </w:r>
      <w:r w:rsidR="00C445FD">
        <w:rPr>
          <w:rFonts w:asciiTheme="minorHAnsi" w:hAnsiTheme="minorHAnsi" w:cstheme="minorHAnsi"/>
          <w:i/>
          <w:iCs/>
        </w:rPr>
        <w:t>20.05</w:t>
      </w:r>
    </w:p>
    <w:p w14:paraId="583C8512" w14:textId="77777777" w:rsidR="003D5925" w:rsidRDefault="003D5925" w:rsidP="003D5925">
      <w:pPr>
        <w:pStyle w:val="ListParagraph"/>
        <w:jc w:val="both"/>
        <w:rPr>
          <w:rFonts w:asciiTheme="minorHAnsi" w:hAnsiTheme="minorHAnsi" w:cstheme="minorHAnsi"/>
        </w:rPr>
      </w:pPr>
    </w:p>
    <w:p w14:paraId="6D7DC94F" w14:textId="77777777" w:rsidR="00E40CD1" w:rsidRDefault="00E40CD1" w:rsidP="003D5925">
      <w:pPr>
        <w:pStyle w:val="ListParagraph"/>
        <w:jc w:val="both"/>
        <w:rPr>
          <w:rFonts w:asciiTheme="minorHAnsi" w:hAnsiTheme="minorHAnsi" w:cstheme="minorHAnsi"/>
        </w:rPr>
      </w:pPr>
    </w:p>
    <w:p w14:paraId="6C277478" w14:textId="77777777" w:rsidR="00E40CD1" w:rsidRPr="003D5925" w:rsidRDefault="00E40CD1" w:rsidP="003D5925">
      <w:pPr>
        <w:pStyle w:val="ListParagraph"/>
        <w:jc w:val="both"/>
        <w:rPr>
          <w:rFonts w:asciiTheme="minorHAnsi" w:hAnsiTheme="minorHAnsi" w:cstheme="minorHAnsi"/>
        </w:rPr>
      </w:pPr>
    </w:p>
    <w:p w14:paraId="723B4182" w14:textId="32F188FC" w:rsidR="003D5925" w:rsidRPr="003D5925" w:rsidRDefault="003D5925" w:rsidP="003D5925">
      <w:pPr>
        <w:pStyle w:val="ListParagraph"/>
        <w:jc w:val="both"/>
        <w:rPr>
          <w:rFonts w:asciiTheme="minorHAnsi" w:hAnsiTheme="minorHAnsi" w:cstheme="minorHAnsi"/>
        </w:rPr>
      </w:pPr>
      <w:r w:rsidRPr="003D5925">
        <w:rPr>
          <w:rFonts w:asciiTheme="minorHAnsi" w:hAnsiTheme="minorHAnsi" w:cstheme="minorHAnsi"/>
        </w:rPr>
        <w:t>Signed: ____________________________________________  Dated: ________________________</w:t>
      </w:r>
    </w:p>
    <w:sectPr w:rsidR="003D5925" w:rsidRPr="003D5925" w:rsidSect="00A27851">
      <w:headerReference w:type="default" r:id="rId10"/>
      <w:footerReference w:type="default" r:id="rId11"/>
      <w:headerReference w:type="first" r:id="rId12"/>
      <w:footerReference w:type="first" r:id="rId1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D99A7" w14:textId="77777777" w:rsidR="00190E8A" w:rsidRDefault="00190E8A" w:rsidP="0046121E">
      <w:pPr>
        <w:spacing w:after="0" w:line="240" w:lineRule="auto"/>
      </w:pPr>
      <w:r>
        <w:separator/>
      </w:r>
    </w:p>
  </w:endnote>
  <w:endnote w:type="continuationSeparator" w:id="0">
    <w:p w14:paraId="3BB3C496" w14:textId="77777777" w:rsidR="00190E8A" w:rsidRDefault="00190E8A" w:rsidP="00461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092F" w14:textId="77777777" w:rsidR="003157B9" w:rsidRDefault="003157B9">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08211E2A" w14:textId="77777777" w:rsidR="0046121E" w:rsidRDefault="0046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FC398" w14:textId="77777777" w:rsidR="004E7AE9" w:rsidRDefault="004E7AE9" w:rsidP="004E7AE9">
    <w:pPr>
      <w:pStyle w:val="Header"/>
    </w:pPr>
  </w:p>
  <w:p w14:paraId="10B46925" w14:textId="2B50AF10" w:rsidR="0046121E" w:rsidRPr="0046121E" w:rsidRDefault="0046121E" w:rsidP="007C2386">
    <w:pPr>
      <w:pStyle w:val="Header"/>
      <w:jc w:val="center"/>
    </w:pPr>
    <w:r w:rsidRPr="0046121E">
      <w:t xml:space="preserve">Page </w:t>
    </w:r>
    <w:r w:rsidRPr="0046121E">
      <w:fldChar w:fldCharType="begin"/>
    </w:r>
    <w:r w:rsidRPr="0046121E">
      <w:instrText>PAGE  \* Arabic  \* MERGEFORMAT</w:instrText>
    </w:r>
    <w:r w:rsidRPr="0046121E">
      <w:fldChar w:fldCharType="separate"/>
    </w:r>
    <w:r w:rsidRPr="0046121E">
      <w:t>2</w:t>
    </w:r>
    <w:r w:rsidRPr="0046121E">
      <w:fldChar w:fldCharType="end"/>
    </w:r>
    <w:r w:rsidRPr="0046121E">
      <w:t xml:space="preserve"> of </w:t>
    </w:r>
    <w:fldSimple w:instr="NUMPAGES  \* Arabic  \* MERGEFORMAT">
      <w:r w:rsidRPr="0046121E">
        <w:t>2</w:t>
      </w:r>
    </w:fldSimple>
  </w:p>
  <w:p w14:paraId="3A89A123" w14:textId="77777777" w:rsidR="0046121E" w:rsidRDefault="004612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91BF2" w14:textId="77777777" w:rsidR="00190E8A" w:rsidRDefault="00190E8A" w:rsidP="0046121E">
      <w:pPr>
        <w:spacing w:after="0" w:line="240" w:lineRule="auto"/>
      </w:pPr>
      <w:r>
        <w:separator/>
      </w:r>
    </w:p>
  </w:footnote>
  <w:footnote w:type="continuationSeparator" w:id="0">
    <w:p w14:paraId="7CCD6F80" w14:textId="77777777" w:rsidR="00190E8A" w:rsidRDefault="00190E8A" w:rsidP="004612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D718" w14:textId="77777777" w:rsidR="00EE494E" w:rsidRDefault="00EE494E" w:rsidP="00C35547">
    <w:pPr>
      <w:pStyle w:val="Header"/>
    </w:pPr>
  </w:p>
  <w:p w14:paraId="65F82059" w14:textId="77777777" w:rsidR="0046121E" w:rsidRDefault="00461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16EFF" w14:textId="00140FC0" w:rsidR="0046121E" w:rsidRDefault="0046121E" w:rsidP="0046121E">
    <w:pPr>
      <w:pStyle w:val="Header"/>
      <w:jc w:val="center"/>
    </w:pPr>
    <w:r>
      <w:rPr>
        <w:noProof/>
      </w:rPr>
      <w:drawing>
        <wp:inline distT="0" distB="0" distL="0" distR="0" wp14:anchorId="1CACEDA7" wp14:editId="3125DC4A">
          <wp:extent cx="3959225" cy="795020"/>
          <wp:effectExtent l="0" t="0" r="3175" b="5080"/>
          <wp:docPr id="5" name="Picture 5" descr="C:\Users\Orleton Council\Documents\Meetings\cropped-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Orleton Council\Documents\Meetings\cropped-header.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9225" cy="7950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6DED"/>
    <w:multiLevelType w:val="hybridMultilevel"/>
    <w:tmpl w:val="AEB60876"/>
    <w:lvl w:ilvl="0" w:tplc="8B8286E0">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C54754C"/>
    <w:multiLevelType w:val="multilevel"/>
    <w:tmpl w:val="7DEA0400"/>
    <w:lvl w:ilvl="0">
      <w:start w:val="7"/>
      <w:numFmt w:val="decimal"/>
      <w:lvlText w:val="%1."/>
      <w:lvlJc w:val="left"/>
      <w:pPr>
        <w:ind w:left="504" w:hanging="504"/>
      </w:pPr>
      <w:rPr>
        <w:rFonts w:hint="default"/>
      </w:rPr>
    </w:lvl>
    <w:lvl w:ilvl="1">
      <w:start w:val="7"/>
      <w:numFmt w:val="decimal"/>
      <w:lvlText w:val="%1.%2."/>
      <w:lvlJc w:val="left"/>
      <w:pPr>
        <w:ind w:left="1044" w:hanging="504"/>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224263C5"/>
    <w:multiLevelType w:val="hybridMultilevel"/>
    <w:tmpl w:val="78D875E4"/>
    <w:lvl w:ilvl="0" w:tplc="A8CC2136">
      <w:start w:val="9"/>
      <w:numFmt w:val="bullet"/>
      <w:lvlText w:val="-"/>
      <w:lvlJc w:val="left"/>
      <w:pPr>
        <w:ind w:left="1778" w:hanging="360"/>
      </w:pPr>
      <w:rPr>
        <w:rFonts w:ascii="Calibri" w:eastAsia="Calibri" w:hAnsi="Calibri" w:cs="Calibri"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3" w15:restartNumberingAfterBreak="0">
    <w:nsid w:val="3F956FE3"/>
    <w:multiLevelType w:val="hybridMultilevel"/>
    <w:tmpl w:val="CC8A82AC"/>
    <w:lvl w:ilvl="0" w:tplc="669853D0">
      <w:numFmt w:val="bullet"/>
      <w:lvlText w:val="-"/>
      <w:lvlJc w:val="left"/>
      <w:pPr>
        <w:ind w:left="1080" w:hanging="360"/>
      </w:pPr>
      <w:rPr>
        <w:rFonts w:ascii="Calibri" w:eastAsia="Calibri" w:hAnsi="Calibri" w:cs="Calibri"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FDA4363"/>
    <w:multiLevelType w:val="hybridMultilevel"/>
    <w:tmpl w:val="127C9800"/>
    <w:lvl w:ilvl="0" w:tplc="B420A204">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48023871"/>
    <w:multiLevelType w:val="hybridMultilevel"/>
    <w:tmpl w:val="FB720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EB242C"/>
    <w:multiLevelType w:val="hybridMultilevel"/>
    <w:tmpl w:val="C6A065F8"/>
    <w:lvl w:ilvl="0" w:tplc="B23295A8">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6BB0EF4"/>
    <w:multiLevelType w:val="multilevel"/>
    <w:tmpl w:val="A7A285AA"/>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b/>
        <w:bC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63F205AE"/>
    <w:multiLevelType w:val="hybridMultilevel"/>
    <w:tmpl w:val="0B6CA3A8"/>
    <w:lvl w:ilvl="0" w:tplc="94A63EC8">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6D1163A4"/>
    <w:multiLevelType w:val="hybridMultilevel"/>
    <w:tmpl w:val="041C20A6"/>
    <w:lvl w:ilvl="0" w:tplc="10F26E2C">
      <w:start w:val="11"/>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0B806CE"/>
    <w:multiLevelType w:val="hybridMultilevel"/>
    <w:tmpl w:val="8766C4AC"/>
    <w:lvl w:ilvl="0" w:tplc="8DAA2C7A">
      <w:start w:val="1"/>
      <w:numFmt w:val="decimal"/>
      <w:lvlText w:val="%1.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723D5B5C"/>
    <w:multiLevelType w:val="hybridMultilevel"/>
    <w:tmpl w:val="3BE88612"/>
    <w:lvl w:ilvl="0" w:tplc="D170608A">
      <w:start w:val="1"/>
      <w:numFmt w:val="decimal"/>
      <w:lvlText w:val="1.1.%1"/>
      <w:lvlJc w:val="left"/>
      <w:pPr>
        <w:ind w:left="1440" w:hanging="360"/>
      </w:pPr>
      <w:rPr>
        <w:rFonts w:ascii="Arial" w:hAnsi="Arial" w:hint="default"/>
        <w:sz w:val="2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E8E55BC"/>
    <w:multiLevelType w:val="hybridMultilevel"/>
    <w:tmpl w:val="3B1895B8"/>
    <w:lvl w:ilvl="0" w:tplc="7366AC8E">
      <w:numFmt w:val="bullet"/>
      <w:lvlText w:val=""/>
      <w:lvlJc w:val="left"/>
      <w:pPr>
        <w:ind w:left="1080" w:hanging="360"/>
      </w:pPr>
      <w:rPr>
        <w:rFonts w:ascii="Symbol" w:eastAsia="Calibri" w:hAnsi="Symbol"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09160084">
    <w:abstractNumId w:val="5"/>
  </w:num>
  <w:num w:numId="2" w16cid:durableId="1783529163">
    <w:abstractNumId w:val="7"/>
  </w:num>
  <w:num w:numId="3" w16cid:durableId="1473597792">
    <w:abstractNumId w:val="1"/>
  </w:num>
  <w:num w:numId="4" w16cid:durableId="1390032774">
    <w:abstractNumId w:val="8"/>
  </w:num>
  <w:num w:numId="5" w16cid:durableId="1384452525">
    <w:abstractNumId w:val="0"/>
  </w:num>
  <w:num w:numId="6" w16cid:durableId="1873107278">
    <w:abstractNumId w:val="6"/>
  </w:num>
  <w:num w:numId="7" w16cid:durableId="1277835357">
    <w:abstractNumId w:val="9"/>
  </w:num>
  <w:num w:numId="8" w16cid:durableId="411245745">
    <w:abstractNumId w:val="4"/>
  </w:num>
  <w:num w:numId="9" w16cid:durableId="1982075689">
    <w:abstractNumId w:val="3"/>
  </w:num>
  <w:num w:numId="10" w16cid:durableId="881097859">
    <w:abstractNumId w:val="11"/>
  </w:num>
  <w:num w:numId="11" w16cid:durableId="1060250939">
    <w:abstractNumId w:val="10"/>
  </w:num>
  <w:num w:numId="12" w16cid:durableId="1417172408">
    <w:abstractNumId w:val="12"/>
  </w:num>
  <w:num w:numId="13" w16cid:durableId="155924368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Lane">
    <w15:presenceInfo w15:providerId="None" w15:userId="David La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015"/>
    <w:rsid w:val="00000A34"/>
    <w:rsid w:val="0000321C"/>
    <w:rsid w:val="000049C0"/>
    <w:rsid w:val="000057F4"/>
    <w:rsid w:val="00011950"/>
    <w:rsid w:val="00012516"/>
    <w:rsid w:val="00012A00"/>
    <w:rsid w:val="000142CA"/>
    <w:rsid w:val="0001542D"/>
    <w:rsid w:val="00016BD5"/>
    <w:rsid w:val="000171F9"/>
    <w:rsid w:val="00017676"/>
    <w:rsid w:val="0001773F"/>
    <w:rsid w:val="00017A24"/>
    <w:rsid w:val="00020A78"/>
    <w:rsid w:val="00021632"/>
    <w:rsid w:val="00022A3A"/>
    <w:rsid w:val="00022E78"/>
    <w:rsid w:val="000254D0"/>
    <w:rsid w:val="0002595B"/>
    <w:rsid w:val="00025F22"/>
    <w:rsid w:val="000264F4"/>
    <w:rsid w:val="0002680E"/>
    <w:rsid w:val="00027210"/>
    <w:rsid w:val="00027A54"/>
    <w:rsid w:val="000305F2"/>
    <w:rsid w:val="00031C8C"/>
    <w:rsid w:val="00033D62"/>
    <w:rsid w:val="000347AC"/>
    <w:rsid w:val="00034AA6"/>
    <w:rsid w:val="00034C7F"/>
    <w:rsid w:val="00035DA4"/>
    <w:rsid w:val="00036D8B"/>
    <w:rsid w:val="000375DC"/>
    <w:rsid w:val="000414E5"/>
    <w:rsid w:val="00041A2C"/>
    <w:rsid w:val="00042AF4"/>
    <w:rsid w:val="00042EB8"/>
    <w:rsid w:val="00044424"/>
    <w:rsid w:val="00045B0A"/>
    <w:rsid w:val="00046BE9"/>
    <w:rsid w:val="000527FB"/>
    <w:rsid w:val="00053D39"/>
    <w:rsid w:val="00053DC9"/>
    <w:rsid w:val="00054695"/>
    <w:rsid w:val="00057FD6"/>
    <w:rsid w:val="000640BF"/>
    <w:rsid w:val="000679E9"/>
    <w:rsid w:val="0007013F"/>
    <w:rsid w:val="000702EE"/>
    <w:rsid w:val="000710B2"/>
    <w:rsid w:val="000711AE"/>
    <w:rsid w:val="00071BDF"/>
    <w:rsid w:val="00072C42"/>
    <w:rsid w:val="00073A7D"/>
    <w:rsid w:val="00075BEE"/>
    <w:rsid w:val="00075DD4"/>
    <w:rsid w:val="000760DC"/>
    <w:rsid w:val="00077A1A"/>
    <w:rsid w:val="000805CC"/>
    <w:rsid w:val="000807E1"/>
    <w:rsid w:val="00085183"/>
    <w:rsid w:val="000856D7"/>
    <w:rsid w:val="00087843"/>
    <w:rsid w:val="00090E47"/>
    <w:rsid w:val="00091D9E"/>
    <w:rsid w:val="00092233"/>
    <w:rsid w:val="00093192"/>
    <w:rsid w:val="000933A7"/>
    <w:rsid w:val="00093DD1"/>
    <w:rsid w:val="000952C4"/>
    <w:rsid w:val="00095CC7"/>
    <w:rsid w:val="00096134"/>
    <w:rsid w:val="000A0574"/>
    <w:rsid w:val="000A0F48"/>
    <w:rsid w:val="000A1433"/>
    <w:rsid w:val="000A27F1"/>
    <w:rsid w:val="000A2D6D"/>
    <w:rsid w:val="000A334D"/>
    <w:rsid w:val="000A379C"/>
    <w:rsid w:val="000A55C6"/>
    <w:rsid w:val="000A7355"/>
    <w:rsid w:val="000A7606"/>
    <w:rsid w:val="000B0056"/>
    <w:rsid w:val="000B0829"/>
    <w:rsid w:val="000B11F9"/>
    <w:rsid w:val="000B2CFC"/>
    <w:rsid w:val="000B3D07"/>
    <w:rsid w:val="000B686D"/>
    <w:rsid w:val="000C0B89"/>
    <w:rsid w:val="000C1356"/>
    <w:rsid w:val="000C14EB"/>
    <w:rsid w:val="000C29B7"/>
    <w:rsid w:val="000C30B9"/>
    <w:rsid w:val="000C33C0"/>
    <w:rsid w:val="000C386A"/>
    <w:rsid w:val="000C3C5F"/>
    <w:rsid w:val="000C447D"/>
    <w:rsid w:val="000C4C2F"/>
    <w:rsid w:val="000C5CE8"/>
    <w:rsid w:val="000D0B74"/>
    <w:rsid w:val="000D0D6A"/>
    <w:rsid w:val="000D3B96"/>
    <w:rsid w:val="000D3F73"/>
    <w:rsid w:val="000D78FF"/>
    <w:rsid w:val="000E040C"/>
    <w:rsid w:val="000E0D41"/>
    <w:rsid w:val="000E1B2C"/>
    <w:rsid w:val="000E27DA"/>
    <w:rsid w:val="000E41D0"/>
    <w:rsid w:val="000E4E15"/>
    <w:rsid w:val="000E4FA9"/>
    <w:rsid w:val="000E5C05"/>
    <w:rsid w:val="000E68BC"/>
    <w:rsid w:val="000E7451"/>
    <w:rsid w:val="000F038F"/>
    <w:rsid w:val="000F1108"/>
    <w:rsid w:val="000F12E5"/>
    <w:rsid w:val="000F196F"/>
    <w:rsid w:val="000F1F8B"/>
    <w:rsid w:val="000F28E5"/>
    <w:rsid w:val="000F37EB"/>
    <w:rsid w:val="000F4158"/>
    <w:rsid w:val="000F513E"/>
    <w:rsid w:val="000F5D95"/>
    <w:rsid w:val="000F681D"/>
    <w:rsid w:val="00100B18"/>
    <w:rsid w:val="00102D72"/>
    <w:rsid w:val="00102E2B"/>
    <w:rsid w:val="0010462A"/>
    <w:rsid w:val="00104664"/>
    <w:rsid w:val="00104DB8"/>
    <w:rsid w:val="001077D6"/>
    <w:rsid w:val="00110423"/>
    <w:rsid w:val="00111981"/>
    <w:rsid w:val="00111E1A"/>
    <w:rsid w:val="001142CE"/>
    <w:rsid w:val="00125924"/>
    <w:rsid w:val="001275E1"/>
    <w:rsid w:val="00130002"/>
    <w:rsid w:val="00136EC5"/>
    <w:rsid w:val="00136FA1"/>
    <w:rsid w:val="00137566"/>
    <w:rsid w:val="0013791F"/>
    <w:rsid w:val="0014009A"/>
    <w:rsid w:val="001404E5"/>
    <w:rsid w:val="00140942"/>
    <w:rsid w:val="001411A3"/>
    <w:rsid w:val="00142D12"/>
    <w:rsid w:val="00142E89"/>
    <w:rsid w:val="00142F1A"/>
    <w:rsid w:val="00144D63"/>
    <w:rsid w:val="00145574"/>
    <w:rsid w:val="00145A16"/>
    <w:rsid w:val="00151345"/>
    <w:rsid w:val="00152CE3"/>
    <w:rsid w:val="001543DA"/>
    <w:rsid w:val="001557FD"/>
    <w:rsid w:val="00157F04"/>
    <w:rsid w:val="00157FE5"/>
    <w:rsid w:val="00160B96"/>
    <w:rsid w:val="001613C0"/>
    <w:rsid w:val="0016170E"/>
    <w:rsid w:val="001626AF"/>
    <w:rsid w:val="0016398E"/>
    <w:rsid w:val="00164B90"/>
    <w:rsid w:val="00165ABB"/>
    <w:rsid w:val="00165BAD"/>
    <w:rsid w:val="00165CBA"/>
    <w:rsid w:val="001671B4"/>
    <w:rsid w:val="0017076F"/>
    <w:rsid w:val="0017475C"/>
    <w:rsid w:val="001755EB"/>
    <w:rsid w:val="0017626F"/>
    <w:rsid w:val="00176D33"/>
    <w:rsid w:val="00177585"/>
    <w:rsid w:val="001818BF"/>
    <w:rsid w:val="001831D9"/>
    <w:rsid w:val="00184473"/>
    <w:rsid w:val="001865B6"/>
    <w:rsid w:val="001868DC"/>
    <w:rsid w:val="001877C9"/>
    <w:rsid w:val="00187A18"/>
    <w:rsid w:val="0019041D"/>
    <w:rsid w:val="00190E8A"/>
    <w:rsid w:val="00192C12"/>
    <w:rsid w:val="00192C7B"/>
    <w:rsid w:val="001A0429"/>
    <w:rsid w:val="001A1E2C"/>
    <w:rsid w:val="001A32EE"/>
    <w:rsid w:val="001A46BE"/>
    <w:rsid w:val="001A52A3"/>
    <w:rsid w:val="001A79BD"/>
    <w:rsid w:val="001A7E2C"/>
    <w:rsid w:val="001B0BD2"/>
    <w:rsid w:val="001B134B"/>
    <w:rsid w:val="001B4BFC"/>
    <w:rsid w:val="001B4F64"/>
    <w:rsid w:val="001B5003"/>
    <w:rsid w:val="001B7057"/>
    <w:rsid w:val="001B73BC"/>
    <w:rsid w:val="001B7A0C"/>
    <w:rsid w:val="001C0267"/>
    <w:rsid w:val="001C163A"/>
    <w:rsid w:val="001C48BF"/>
    <w:rsid w:val="001C7446"/>
    <w:rsid w:val="001C77ED"/>
    <w:rsid w:val="001D0406"/>
    <w:rsid w:val="001D0D0C"/>
    <w:rsid w:val="001D2458"/>
    <w:rsid w:val="001D2C77"/>
    <w:rsid w:val="001D38E8"/>
    <w:rsid w:val="001D4563"/>
    <w:rsid w:val="001D4642"/>
    <w:rsid w:val="001D5404"/>
    <w:rsid w:val="001D59A4"/>
    <w:rsid w:val="001D5EB6"/>
    <w:rsid w:val="001D63D5"/>
    <w:rsid w:val="001E103C"/>
    <w:rsid w:val="001E3543"/>
    <w:rsid w:val="001E3A6E"/>
    <w:rsid w:val="001E53E2"/>
    <w:rsid w:val="001E5C22"/>
    <w:rsid w:val="001E5F83"/>
    <w:rsid w:val="001E6037"/>
    <w:rsid w:val="001E6321"/>
    <w:rsid w:val="001E6C69"/>
    <w:rsid w:val="001E7A98"/>
    <w:rsid w:val="001F02B9"/>
    <w:rsid w:val="001F070C"/>
    <w:rsid w:val="001F3719"/>
    <w:rsid w:val="001F6BA8"/>
    <w:rsid w:val="001F712A"/>
    <w:rsid w:val="0020100D"/>
    <w:rsid w:val="00202F60"/>
    <w:rsid w:val="0020378F"/>
    <w:rsid w:val="00204DD2"/>
    <w:rsid w:val="00210F92"/>
    <w:rsid w:val="00211359"/>
    <w:rsid w:val="00211E3A"/>
    <w:rsid w:val="00212CC6"/>
    <w:rsid w:val="002178C0"/>
    <w:rsid w:val="00220366"/>
    <w:rsid w:val="00221787"/>
    <w:rsid w:val="00221FDE"/>
    <w:rsid w:val="00222A56"/>
    <w:rsid w:val="00222ADD"/>
    <w:rsid w:val="00223D4D"/>
    <w:rsid w:val="00223DFF"/>
    <w:rsid w:val="00224516"/>
    <w:rsid w:val="002269EA"/>
    <w:rsid w:val="002270AC"/>
    <w:rsid w:val="00227BA6"/>
    <w:rsid w:val="002305DE"/>
    <w:rsid w:val="00230D98"/>
    <w:rsid w:val="002316EA"/>
    <w:rsid w:val="002353D2"/>
    <w:rsid w:val="00235491"/>
    <w:rsid w:val="00235B74"/>
    <w:rsid w:val="00235DAC"/>
    <w:rsid w:val="00236C25"/>
    <w:rsid w:val="00237141"/>
    <w:rsid w:val="00240D7A"/>
    <w:rsid w:val="00243D64"/>
    <w:rsid w:val="002448F7"/>
    <w:rsid w:val="002466B4"/>
    <w:rsid w:val="00246BC2"/>
    <w:rsid w:val="002470AC"/>
    <w:rsid w:val="002513E1"/>
    <w:rsid w:val="00251FB6"/>
    <w:rsid w:val="002533FA"/>
    <w:rsid w:val="00254025"/>
    <w:rsid w:val="00256474"/>
    <w:rsid w:val="00257769"/>
    <w:rsid w:val="002602EA"/>
    <w:rsid w:val="00262F04"/>
    <w:rsid w:val="0026325A"/>
    <w:rsid w:val="00265734"/>
    <w:rsid w:val="00265B53"/>
    <w:rsid w:val="00271187"/>
    <w:rsid w:val="00271BCD"/>
    <w:rsid w:val="00272C5A"/>
    <w:rsid w:val="00273156"/>
    <w:rsid w:val="002744A1"/>
    <w:rsid w:val="00274ADE"/>
    <w:rsid w:val="0027634A"/>
    <w:rsid w:val="00276914"/>
    <w:rsid w:val="00276AF6"/>
    <w:rsid w:val="00277BC4"/>
    <w:rsid w:val="002800AC"/>
    <w:rsid w:val="00280508"/>
    <w:rsid w:val="0028122E"/>
    <w:rsid w:val="00282ABC"/>
    <w:rsid w:val="00284678"/>
    <w:rsid w:val="002927A7"/>
    <w:rsid w:val="00293466"/>
    <w:rsid w:val="002935F5"/>
    <w:rsid w:val="0029572F"/>
    <w:rsid w:val="00295ADF"/>
    <w:rsid w:val="00295D6B"/>
    <w:rsid w:val="002A12AF"/>
    <w:rsid w:val="002A3DD9"/>
    <w:rsid w:val="002A4C15"/>
    <w:rsid w:val="002A5110"/>
    <w:rsid w:val="002A56F4"/>
    <w:rsid w:val="002B07F2"/>
    <w:rsid w:val="002B1618"/>
    <w:rsid w:val="002B21C7"/>
    <w:rsid w:val="002B2C30"/>
    <w:rsid w:val="002B5DEA"/>
    <w:rsid w:val="002B6335"/>
    <w:rsid w:val="002B65B3"/>
    <w:rsid w:val="002C06EE"/>
    <w:rsid w:val="002C0DEC"/>
    <w:rsid w:val="002C424F"/>
    <w:rsid w:val="002C7A0D"/>
    <w:rsid w:val="002D012C"/>
    <w:rsid w:val="002D26D3"/>
    <w:rsid w:val="002D325B"/>
    <w:rsid w:val="002D3B2C"/>
    <w:rsid w:val="002D6530"/>
    <w:rsid w:val="002D6F42"/>
    <w:rsid w:val="002E147C"/>
    <w:rsid w:val="002E4F77"/>
    <w:rsid w:val="002E793F"/>
    <w:rsid w:val="002F0C24"/>
    <w:rsid w:val="002F2C27"/>
    <w:rsid w:val="002F40D8"/>
    <w:rsid w:val="002F6818"/>
    <w:rsid w:val="002F6DC5"/>
    <w:rsid w:val="002F7DC7"/>
    <w:rsid w:val="00300CBF"/>
    <w:rsid w:val="003016B0"/>
    <w:rsid w:val="003025C1"/>
    <w:rsid w:val="0030414F"/>
    <w:rsid w:val="00307099"/>
    <w:rsid w:val="0030760D"/>
    <w:rsid w:val="0031284A"/>
    <w:rsid w:val="00313290"/>
    <w:rsid w:val="00313EE1"/>
    <w:rsid w:val="00314B83"/>
    <w:rsid w:val="00315150"/>
    <w:rsid w:val="003157B9"/>
    <w:rsid w:val="00316ACD"/>
    <w:rsid w:val="00317E3C"/>
    <w:rsid w:val="0032278B"/>
    <w:rsid w:val="00322DCB"/>
    <w:rsid w:val="003241AB"/>
    <w:rsid w:val="00324B59"/>
    <w:rsid w:val="00325A88"/>
    <w:rsid w:val="0032658F"/>
    <w:rsid w:val="00326A96"/>
    <w:rsid w:val="00326CF4"/>
    <w:rsid w:val="00331BC0"/>
    <w:rsid w:val="00331DAC"/>
    <w:rsid w:val="00333234"/>
    <w:rsid w:val="003361EF"/>
    <w:rsid w:val="003364C9"/>
    <w:rsid w:val="003364CB"/>
    <w:rsid w:val="003367DA"/>
    <w:rsid w:val="00337950"/>
    <w:rsid w:val="00337986"/>
    <w:rsid w:val="00337BA5"/>
    <w:rsid w:val="00342AC1"/>
    <w:rsid w:val="003446D3"/>
    <w:rsid w:val="003453A8"/>
    <w:rsid w:val="00345A75"/>
    <w:rsid w:val="003509A2"/>
    <w:rsid w:val="00351BB6"/>
    <w:rsid w:val="00351D0D"/>
    <w:rsid w:val="00352867"/>
    <w:rsid w:val="00354D11"/>
    <w:rsid w:val="0035574A"/>
    <w:rsid w:val="00355799"/>
    <w:rsid w:val="00357966"/>
    <w:rsid w:val="00360FE5"/>
    <w:rsid w:val="00361386"/>
    <w:rsid w:val="003618D4"/>
    <w:rsid w:val="003621D6"/>
    <w:rsid w:val="00365CD6"/>
    <w:rsid w:val="00367829"/>
    <w:rsid w:val="00371638"/>
    <w:rsid w:val="00371D4F"/>
    <w:rsid w:val="00372A3B"/>
    <w:rsid w:val="00373A66"/>
    <w:rsid w:val="00374111"/>
    <w:rsid w:val="003745C8"/>
    <w:rsid w:val="00375A69"/>
    <w:rsid w:val="003769FD"/>
    <w:rsid w:val="003803ED"/>
    <w:rsid w:val="00381993"/>
    <w:rsid w:val="00381FD7"/>
    <w:rsid w:val="00382425"/>
    <w:rsid w:val="00383F57"/>
    <w:rsid w:val="003853E4"/>
    <w:rsid w:val="003863AE"/>
    <w:rsid w:val="00387712"/>
    <w:rsid w:val="00390A83"/>
    <w:rsid w:val="0039430B"/>
    <w:rsid w:val="00395926"/>
    <w:rsid w:val="00395A03"/>
    <w:rsid w:val="00396493"/>
    <w:rsid w:val="003968E8"/>
    <w:rsid w:val="00397B69"/>
    <w:rsid w:val="003A0CB4"/>
    <w:rsid w:val="003A3E6F"/>
    <w:rsid w:val="003A59DB"/>
    <w:rsid w:val="003A6010"/>
    <w:rsid w:val="003A6952"/>
    <w:rsid w:val="003A7ABA"/>
    <w:rsid w:val="003A7DCB"/>
    <w:rsid w:val="003B25D4"/>
    <w:rsid w:val="003B2F1B"/>
    <w:rsid w:val="003B35F6"/>
    <w:rsid w:val="003B3E28"/>
    <w:rsid w:val="003B44BF"/>
    <w:rsid w:val="003B59DD"/>
    <w:rsid w:val="003B6027"/>
    <w:rsid w:val="003B77F0"/>
    <w:rsid w:val="003C0A54"/>
    <w:rsid w:val="003C187F"/>
    <w:rsid w:val="003C264F"/>
    <w:rsid w:val="003C418D"/>
    <w:rsid w:val="003C584C"/>
    <w:rsid w:val="003C601F"/>
    <w:rsid w:val="003C6E64"/>
    <w:rsid w:val="003C7BC3"/>
    <w:rsid w:val="003D1732"/>
    <w:rsid w:val="003D1A52"/>
    <w:rsid w:val="003D1FED"/>
    <w:rsid w:val="003D3D7C"/>
    <w:rsid w:val="003D4424"/>
    <w:rsid w:val="003D4A9C"/>
    <w:rsid w:val="003D5925"/>
    <w:rsid w:val="003D6B12"/>
    <w:rsid w:val="003E0A5E"/>
    <w:rsid w:val="003E13BC"/>
    <w:rsid w:val="003E4A08"/>
    <w:rsid w:val="003E4A1C"/>
    <w:rsid w:val="003E5C05"/>
    <w:rsid w:val="003F0727"/>
    <w:rsid w:val="003F10A4"/>
    <w:rsid w:val="003F3F7F"/>
    <w:rsid w:val="003F5A39"/>
    <w:rsid w:val="003F5D8D"/>
    <w:rsid w:val="003F6BEE"/>
    <w:rsid w:val="003F7EF4"/>
    <w:rsid w:val="00400D44"/>
    <w:rsid w:val="00400E1E"/>
    <w:rsid w:val="004010BF"/>
    <w:rsid w:val="004015D3"/>
    <w:rsid w:val="00402132"/>
    <w:rsid w:val="00405A71"/>
    <w:rsid w:val="004060B0"/>
    <w:rsid w:val="00410C66"/>
    <w:rsid w:val="004116B1"/>
    <w:rsid w:val="00413914"/>
    <w:rsid w:val="0041443E"/>
    <w:rsid w:val="004145B7"/>
    <w:rsid w:val="00417542"/>
    <w:rsid w:val="004217C4"/>
    <w:rsid w:val="004226F0"/>
    <w:rsid w:val="004248C4"/>
    <w:rsid w:val="00424CEC"/>
    <w:rsid w:val="00430780"/>
    <w:rsid w:val="00431D23"/>
    <w:rsid w:val="00432EB5"/>
    <w:rsid w:val="00433AB8"/>
    <w:rsid w:val="0043523A"/>
    <w:rsid w:val="0043564D"/>
    <w:rsid w:val="00435C9E"/>
    <w:rsid w:val="00435CBF"/>
    <w:rsid w:val="00441EB0"/>
    <w:rsid w:val="00442BEB"/>
    <w:rsid w:val="0044558F"/>
    <w:rsid w:val="0044745B"/>
    <w:rsid w:val="00447EF9"/>
    <w:rsid w:val="00450372"/>
    <w:rsid w:val="0045112E"/>
    <w:rsid w:val="00451A0D"/>
    <w:rsid w:val="004545EA"/>
    <w:rsid w:val="004555A3"/>
    <w:rsid w:val="004567FC"/>
    <w:rsid w:val="00456B19"/>
    <w:rsid w:val="00456D0F"/>
    <w:rsid w:val="00457C0E"/>
    <w:rsid w:val="00460440"/>
    <w:rsid w:val="00460BBB"/>
    <w:rsid w:val="0046121E"/>
    <w:rsid w:val="00462068"/>
    <w:rsid w:val="0046245D"/>
    <w:rsid w:val="0046299D"/>
    <w:rsid w:val="00462E98"/>
    <w:rsid w:val="004631C7"/>
    <w:rsid w:val="004659E9"/>
    <w:rsid w:val="00466B31"/>
    <w:rsid w:val="004677C9"/>
    <w:rsid w:val="0047004F"/>
    <w:rsid w:val="00471DB2"/>
    <w:rsid w:val="0047391F"/>
    <w:rsid w:val="00475042"/>
    <w:rsid w:val="004752EC"/>
    <w:rsid w:val="004771CD"/>
    <w:rsid w:val="00480955"/>
    <w:rsid w:val="004833A8"/>
    <w:rsid w:val="00483B43"/>
    <w:rsid w:val="00485DDC"/>
    <w:rsid w:val="004865C3"/>
    <w:rsid w:val="0048755F"/>
    <w:rsid w:val="00487702"/>
    <w:rsid w:val="00490A4F"/>
    <w:rsid w:val="00492DAE"/>
    <w:rsid w:val="00492E22"/>
    <w:rsid w:val="00494ABE"/>
    <w:rsid w:val="00494D1E"/>
    <w:rsid w:val="004977B7"/>
    <w:rsid w:val="00497B0F"/>
    <w:rsid w:val="004A1D6B"/>
    <w:rsid w:val="004A31A1"/>
    <w:rsid w:val="004A40ED"/>
    <w:rsid w:val="004A6570"/>
    <w:rsid w:val="004B04AF"/>
    <w:rsid w:val="004B140C"/>
    <w:rsid w:val="004B3015"/>
    <w:rsid w:val="004B48BA"/>
    <w:rsid w:val="004B5C34"/>
    <w:rsid w:val="004B7BFB"/>
    <w:rsid w:val="004C1A1F"/>
    <w:rsid w:val="004C1A63"/>
    <w:rsid w:val="004C340E"/>
    <w:rsid w:val="004C5E64"/>
    <w:rsid w:val="004C711A"/>
    <w:rsid w:val="004C76D9"/>
    <w:rsid w:val="004C7BCB"/>
    <w:rsid w:val="004D1C6B"/>
    <w:rsid w:val="004D1CB4"/>
    <w:rsid w:val="004D4586"/>
    <w:rsid w:val="004D567B"/>
    <w:rsid w:val="004D61EB"/>
    <w:rsid w:val="004D63D7"/>
    <w:rsid w:val="004D68CC"/>
    <w:rsid w:val="004D6E18"/>
    <w:rsid w:val="004E01D2"/>
    <w:rsid w:val="004E14D8"/>
    <w:rsid w:val="004E170E"/>
    <w:rsid w:val="004E2C9E"/>
    <w:rsid w:val="004E31C5"/>
    <w:rsid w:val="004E5CD2"/>
    <w:rsid w:val="004E7AE9"/>
    <w:rsid w:val="004F1348"/>
    <w:rsid w:val="004F2E70"/>
    <w:rsid w:val="004F47BD"/>
    <w:rsid w:val="004F58E2"/>
    <w:rsid w:val="004F7EFD"/>
    <w:rsid w:val="0050073D"/>
    <w:rsid w:val="00500F8E"/>
    <w:rsid w:val="005023DF"/>
    <w:rsid w:val="00504911"/>
    <w:rsid w:val="00505AB8"/>
    <w:rsid w:val="00505D20"/>
    <w:rsid w:val="005060B2"/>
    <w:rsid w:val="00507DD7"/>
    <w:rsid w:val="00515959"/>
    <w:rsid w:val="00515A64"/>
    <w:rsid w:val="005204CD"/>
    <w:rsid w:val="00522F87"/>
    <w:rsid w:val="00524041"/>
    <w:rsid w:val="0052411B"/>
    <w:rsid w:val="00524665"/>
    <w:rsid w:val="005257F3"/>
    <w:rsid w:val="00530089"/>
    <w:rsid w:val="00531DD3"/>
    <w:rsid w:val="0053204F"/>
    <w:rsid w:val="005321C6"/>
    <w:rsid w:val="005322D8"/>
    <w:rsid w:val="005329F6"/>
    <w:rsid w:val="00533132"/>
    <w:rsid w:val="00533A45"/>
    <w:rsid w:val="00534BAF"/>
    <w:rsid w:val="00535783"/>
    <w:rsid w:val="00536056"/>
    <w:rsid w:val="005361C6"/>
    <w:rsid w:val="00540C1F"/>
    <w:rsid w:val="00546A61"/>
    <w:rsid w:val="00547DF6"/>
    <w:rsid w:val="005512C1"/>
    <w:rsid w:val="00553411"/>
    <w:rsid w:val="00553E77"/>
    <w:rsid w:val="00554FAF"/>
    <w:rsid w:val="00555ED6"/>
    <w:rsid w:val="00556523"/>
    <w:rsid w:val="00557C55"/>
    <w:rsid w:val="005600A5"/>
    <w:rsid w:val="00562ACD"/>
    <w:rsid w:val="00563558"/>
    <w:rsid w:val="00563CE8"/>
    <w:rsid w:val="00565343"/>
    <w:rsid w:val="005654A4"/>
    <w:rsid w:val="00565B89"/>
    <w:rsid w:val="00566800"/>
    <w:rsid w:val="00566B9B"/>
    <w:rsid w:val="00566EE8"/>
    <w:rsid w:val="0057047F"/>
    <w:rsid w:val="00571005"/>
    <w:rsid w:val="0057123F"/>
    <w:rsid w:val="005712C8"/>
    <w:rsid w:val="00571704"/>
    <w:rsid w:val="00574A43"/>
    <w:rsid w:val="00575CD6"/>
    <w:rsid w:val="00580499"/>
    <w:rsid w:val="005808B6"/>
    <w:rsid w:val="0058104C"/>
    <w:rsid w:val="00581095"/>
    <w:rsid w:val="0058161F"/>
    <w:rsid w:val="00581690"/>
    <w:rsid w:val="005819EE"/>
    <w:rsid w:val="00582089"/>
    <w:rsid w:val="0058235C"/>
    <w:rsid w:val="00583479"/>
    <w:rsid w:val="00584496"/>
    <w:rsid w:val="00584A4A"/>
    <w:rsid w:val="00587576"/>
    <w:rsid w:val="00594263"/>
    <w:rsid w:val="00594C01"/>
    <w:rsid w:val="005958AE"/>
    <w:rsid w:val="0059626C"/>
    <w:rsid w:val="0059648A"/>
    <w:rsid w:val="00597169"/>
    <w:rsid w:val="005A1082"/>
    <w:rsid w:val="005A1986"/>
    <w:rsid w:val="005A3987"/>
    <w:rsid w:val="005A731D"/>
    <w:rsid w:val="005A7480"/>
    <w:rsid w:val="005A79CA"/>
    <w:rsid w:val="005A7A93"/>
    <w:rsid w:val="005A7ED0"/>
    <w:rsid w:val="005A7EE7"/>
    <w:rsid w:val="005B0622"/>
    <w:rsid w:val="005B06C2"/>
    <w:rsid w:val="005B2B16"/>
    <w:rsid w:val="005B6738"/>
    <w:rsid w:val="005B678F"/>
    <w:rsid w:val="005B7707"/>
    <w:rsid w:val="005C036B"/>
    <w:rsid w:val="005C0D02"/>
    <w:rsid w:val="005C18AB"/>
    <w:rsid w:val="005C2272"/>
    <w:rsid w:val="005C430C"/>
    <w:rsid w:val="005C462F"/>
    <w:rsid w:val="005C53E1"/>
    <w:rsid w:val="005C60F3"/>
    <w:rsid w:val="005C66A8"/>
    <w:rsid w:val="005C6A52"/>
    <w:rsid w:val="005D1A89"/>
    <w:rsid w:val="005D4FB7"/>
    <w:rsid w:val="005D5C3F"/>
    <w:rsid w:val="005D6437"/>
    <w:rsid w:val="005D67B6"/>
    <w:rsid w:val="005E038B"/>
    <w:rsid w:val="005E07A7"/>
    <w:rsid w:val="005E1AB8"/>
    <w:rsid w:val="005E2519"/>
    <w:rsid w:val="005E36BF"/>
    <w:rsid w:val="005E41E9"/>
    <w:rsid w:val="005E4730"/>
    <w:rsid w:val="005E58B4"/>
    <w:rsid w:val="005E7926"/>
    <w:rsid w:val="005E7C97"/>
    <w:rsid w:val="005F263F"/>
    <w:rsid w:val="005F4253"/>
    <w:rsid w:val="005F4660"/>
    <w:rsid w:val="005F5DE8"/>
    <w:rsid w:val="005F6351"/>
    <w:rsid w:val="005F74BF"/>
    <w:rsid w:val="005F79CF"/>
    <w:rsid w:val="00600609"/>
    <w:rsid w:val="00600870"/>
    <w:rsid w:val="00601C29"/>
    <w:rsid w:val="00602446"/>
    <w:rsid w:val="0060799F"/>
    <w:rsid w:val="0061152B"/>
    <w:rsid w:val="0061186A"/>
    <w:rsid w:val="00611D27"/>
    <w:rsid w:val="00612DE7"/>
    <w:rsid w:val="00613125"/>
    <w:rsid w:val="006138E7"/>
    <w:rsid w:val="006147AF"/>
    <w:rsid w:val="00614E35"/>
    <w:rsid w:val="00616198"/>
    <w:rsid w:val="00616806"/>
    <w:rsid w:val="00616AC6"/>
    <w:rsid w:val="00616B09"/>
    <w:rsid w:val="00616BA7"/>
    <w:rsid w:val="00616D8E"/>
    <w:rsid w:val="006172BB"/>
    <w:rsid w:val="00620BA9"/>
    <w:rsid w:val="00621B35"/>
    <w:rsid w:val="006223FB"/>
    <w:rsid w:val="00623684"/>
    <w:rsid w:val="00623783"/>
    <w:rsid w:val="00623CE2"/>
    <w:rsid w:val="00624C71"/>
    <w:rsid w:val="00625A5B"/>
    <w:rsid w:val="00626750"/>
    <w:rsid w:val="00627A2F"/>
    <w:rsid w:val="00627E50"/>
    <w:rsid w:val="006302E6"/>
    <w:rsid w:val="00630F81"/>
    <w:rsid w:val="00631A5E"/>
    <w:rsid w:val="006323FC"/>
    <w:rsid w:val="006330C0"/>
    <w:rsid w:val="00634F28"/>
    <w:rsid w:val="006375E3"/>
    <w:rsid w:val="0063778F"/>
    <w:rsid w:val="00640827"/>
    <w:rsid w:val="00643585"/>
    <w:rsid w:val="00645444"/>
    <w:rsid w:val="006477EF"/>
    <w:rsid w:val="0065009F"/>
    <w:rsid w:val="006514FB"/>
    <w:rsid w:val="00651FAF"/>
    <w:rsid w:val="0065378F"/>
    <w:rsid w:val="00653CB4"/>
    <w:rsid w:val="006547B5"/>
    <w:rsid w:val="00655EDA"/>
    <w:rsid w:val="006563E5"/>
    <w:rsid w:val="00656B1B"/>
    <w:rsid w:val="006605D2"/>
    <w:rsid w:val="00660EF4"/>
    <w:rsid w:val="00662C3E"/>
    <w:rsid w:val="00662DA9"/>
    <w:rsid w:val="00663F45"/>
    <w:rsid w:val="00664865"/>
    <w:rsid w:val="00664967"/>
    <w:rsid w:val="00667E02"/>
    <w:rsid w:val="00670B3A"/>
    <w:rsid w:val="00673AC5"/>
    <w:rsid w:val="00674C3E"/>
    <w:rsid w:val="00675029"/>
    <w:rsid w:val="00680EAE"/>
    <w:rsid w:val="0068147B"/>
    <w:rsid w:val="006816B8"/>
    <w:rsid w:val="006819F9"/>
    <w:rsid w:val="00683EE7"/>
    <w:rsid w:val="00685F94"/>
    <w:rsid w:val="0068601F"/>
    <w:rsid w:val="006870CB"/>
    <w:rsid w:val="00687CFE"/>
    <w:rsid w:val="00691906"/>
    <w:rsid w:val="00691974"/>
    <w:rsid w:val="006942E6"/>
    <w:rsid w:val="00695794"/>
    <w:rsid w:val="006A1006"/>
    <w:rsid w:val="006A10AA"/>
    <w:rsid w:val="006A2C70"/>
    <w:rsid w:val="006A2E9A"/>
    <w:rsid w:val="006A5A9C"/>
    <w:rsid w:val="006A71A3"/>
    <w:rsid w:val="006B0022"/>
    <w:rsid w:val="006B1605"/>
    <w:rsid w:val="006B390F"/>
    <w:rsid w:val="006B55A3"/>
    <w:rsid w:val="006B710D"/>
    <w:rsid w:val="006C015B"/>
    <w:rsid w:val="006C2CBD"/>
    <w:rsid w:val="006C2D20"/>
    <w:rsid w:val="006C5088"/>
    <w:rsid w:val="006C50A2"/>
    <w:rsid w:val="006C53C4"/>
    <w:rsid w:val="006D138F"/>
    <w:rsid w:val="006D17B0"/>
    <w:rsid w:val="006D234C"/>
    <w:rsid w:val="006D2A74"/>
    <w:rsid w:val="006D7272"/>
    <w:rsid w:val="006D7888"/>
    <w:rsid w:val="006E01D1"/>
    <w:rsid w:val="006E0B7B"/>
    <w:rsid w:val="006E0C95"/>
    <w:rsid w:val="006E143D"/>
    <w:rsid w:val="006E1CBE"/>
    <w:rsid w:val="006E3923"/>
    <w:rsid w:val="006F0609"/>
    <w:rsid w:val="006F098D"/>
    <w:rsid w:val="006F1077"/>
    <w:rsid w:val="006F197F"/>
    <w:rsid w:val="006F577A"/>
    <w:rsid w:val="006F5994"/>
    <w:rsid w:val="006F6223"/>
    <w:rsid w:val="006F753E"/>
    <w:rsid w:val="00700600"/>
    <w:rsid w:val="0070098D"/>
    <w:rsid w:val="00701C1F"/>
    <w:rsid w:val="00701DFC"/>
    <w:rsid w:val="0070284A"/>
    <w:rsid w:val="00703E57"/>
    <w:rsid w:val="0070693E"/>
    <w:rsid w:val="00707416"/>
    <w:rsid w:val="007077E7"/>
    <w:rsid w:val="0071233C"/>
    <w:rsid w:val="007126F0"/>
    <w:rsid w:val="0071373A"/>
    <w:rsid w:val="0071380C"/>
    <w:rsid w:val="0071482E"/>
    <w:rsid w:val="007149A3"/>
    <w:rsid w:val="00715126"/>
    <w:rsid w:val="00715462"/>
    <w:rsid w:val="00715EA0"/>
    <w:rsid w:val="007170D5"/>
    <w:rsid w:val="007202FA"/>
    <w:rsid w:val="007241B6"/>
    <w:rsid w:val="00724AE4"/>
    <w:rsid w:val="00726436"/>
    <w:rsid w:val="007271C9"/>
    <w:rsid w:val="007272FE"/>
    <w:rsid w:val="007313AD"/>
    <w:rsid w:val="007326F5"/>
    <w:rsid w:val="00735604"/>
    <w:rsid w:val="007356E1"/>
    <w:rsid w:val="00735AB0"/>
    <w:rsid w:val="007366CD"/>
    <w:rsid w:val="007379C9"/>
    <w:rsid w:val="00737BEE"/>
    <w:rsid w:val="00740BD2"/>
    <w:rsid w:val="007454CE"/>
    <w:rsid w:val="0075012D"/>
    <w:rsid w:val="007508FB"/>
    <w:rsid w:val="00751234"/>
    <w:rsid w:val="00752204"/>
    <w:rsid w:val="00752F60"/>
    <w:rsid w:val="007536F7"/>
    <w:rsid w:val="00754C1F"/>
    <w:rsid w:val="007554DA"/>
    <w:rsid w:val="00756AD0"/>
    <w:rsid w:val="0076151D"/>
    <w:rsid w:val="00762FAA"/>
    <w:rsid w:val="007640E8"/>
    <w:rsid w:val="00764C5A"/>
    <w:rsid w:val="00764D2C"/>
    <w:rsid w:val="00767A8C"/>
    <w:rsid w:val="00770416"/>
    <w:rsid w:val="007728B4"/>
    <w:rsid w:val="00773F94"/>
    <w:rsid w:val="007740D2"/>
    <w:rsid w:val="00774F74"/>
    <w:rsid w:val="0077612F"/>
    <w:rsid w:val="0077657D"/>
    <w:rsid w:val="007770A5"/>
    <w:rsid w:val="00777B29"/>
    <w:rsid w:val="00781158"/>
    <w:rsid w:val="007823FB"/>
    <w:rsid w:val="007825F5"/>
    <w:rsid w:val="00782DEB"/>
    <w:rsid w:val="00782ED6"/>
    <w:rsid w:val="0078349D"/>
    <w:rsid w:val="0078496E"/>
    <w:rsid w:val="00784C3C"/>
    <w:rsid w:val="00785341"/>
    <w:rsid w:val="007854BC"/>
    <w:rsid w:val="00785C25"/>
    <w:rsid w:val="00785D65"/>
    <w:rsid w:val="00786D4F"/>
    <w:rsid w:val="00787B22"/>
    <w:rsid w:val="00787F07"/>
    <w:rsid w:val="0079022B"/>
    <w:rsid w:val="00792D13"/>
    <w:rsid w:val="00794672"/>
    <w:rsid w:val="0079501A"/>
    <w:rsid w:val="00795640"/>
    <w:rsid w:val="00795642"/>
    <w:rsid w:val="00795696"/>
    <w:rsid w:val="00795DAC"/>
    <w:rsid w:val="007961CB"/>
    <w:rsid w:val="007A037E"/>
    <w:rsid w:val="007A0A22"/>
    <w:rsid w:val="007A0CF1"/>
    <w:rsid w:val="007A141D"/>
    <w:rsid w:val="007A1812"/>
    <w:rsid w:val="007A37CB"/>
    <w:rsid w:val="007A47C3"/>
    <w:rsid w:val="007A5A06"/>
    <w:rsid w:val="007A671F"/>
    <w:rsid w:val="007A6D51"/>
    <w:rsid w:val="007A6E6C"/>
    <w:rsid w:val="007A6E79"/>
    <w:rsid w:val="007B08DF"/>
    <w:rsid w:val="007B0E61"/>
    <w:rsid w:val="007B1130"/>
    <w:rsid w:val="007B1335"/>
    <w:rsid w:val="007B1448"/>
    <w:rsid w:val="007B1582"/>
    <w:rsid w:val="007B2F16"/>
    <w:rsid w:val="007B349E"/>
    <w:rsid w:val="007B3D8F"/>
    <w:rsid w:val="007B49EC"/>
    <w:rsid w:val="007B64BC"/>
    <w:rsid w:val="007C04DD"/>
    <w:rsid w:val="007C132E"/>
    <w:rsid w:val="007C2386"/>
    <w:rsid w:val="007C426D"/>
    <w:rsid w:val="007C5D86"/>
    <w:rsid w:val="007C5E22"/>
    <w:rsid w:val="007C5F27"/>
    <w:rsid w:val="007C711A"/>
    <w:rsid w:val="007C7A4D"/>
    <w:rsid w:val="007D08FA"/>
    <w:rsid w:val="007D1AE6"/>
    <w:rsid w:val="007D37F9"/>
    <w:rsid w:val="007D4486"/>
    <w:rsid w:val="007D45C1"/>
    <w:rsid w:val="007D66C1"/>
    <w:rsid w:val="007D6EBD"/>
    <w:rsid w:val="007E0906"/>
    <w:rsid w:val="007E3331"/>
    <w:rsid w:val="007E4A7E"/>
    <w:rsid w:val="007E680D"/>
    <w:rsid w:val="007F00BF"/>
    <w:rsid w:val="007F24D5"/>
    <w:rsid w:val="007F4062"/>
    <w:rsid w:val="007F5196"/>
    <w:rsid w:val="007F5250"/>
    <w:rsid w:val="007F545A"/>
    <w:rsid w:val="007F7497"/>
    <w:rsid w:val="0080179C"/>
    <w:rsid w:val="00801FF4"/>
    <w:rsid w:val="00805141"/>
    <w:rsid w:val="00805BE2"/>
    <w:rsid w:val="00806190"/>
    <w:rsid w:val="00806762"/>
    <w:rsid w:val="00810592"/>
    <w:rsid w:val="00811892"/>
    <w:rsid w:val="00811B4A"/>
    <w:rsid w:val="00812747"/>
    <w:rsid w:val="00812797"/>
    <w:rsid w:val="00812DDF"/>
    <w:rsid w:val="00815C4B"/>
    <w:rsid w:val="00820013"/>
    <w:rsid w:val="008205A8"/>
    <w:rsid w:val="0082110F"/>
    <w:rsid w:val="00821758"/>
    <w:rsid w:val="00821E8A"/>
    <w:rsid w:val="00823641"/>
    <w:rsid w:val="0082463F"/>
    <w:rsid w:val="00826F20"/>
    <w:rsid w:val="00827FD1"/>
    <w:rsid w:val="00830B6B"/>
    <w:rsid w:val="008311E9"/>
    <w:rsid w:val="00833B4C"/>
    <w:rsid w:val="008379CF"/>
    <w:rsid w:val="00841E23"/>
    <w:rsid w:val="00842A20"/>
    <w:rsid w:val="00843B81"/>
    <w:rsid w:val="00844F51"/>
    <w:rsid w:val="008452E0"/>
    <w:rsid w:val="00845BF9"/>
    <w:rsid w:val="00847176"/>
    <w:rsid w:val="008474B8"/>
    <w:rsid w:val="00851D68"/>
    <w:rsid w:val="00852637"/>
    <w:rsid w:val="0085326F"/>
    <w:rsid w:val="008545A5"/>
    <w:rsid w:val="00854C46"/>
    <w:rsid w:val="008569ED"/>
    <w:rsid w:val="00860562"/>
    <w:rsid w:val="008605F7"/>
    <w:rsid w:val="0086068C"/>
    <w:rsid w:val="008622C7"/>
    <w:rsid w:val="00863307"/>
    <w:rsid w:val="00863F63"/>
    <w:rsid w:val="00864745"/>
    <w:rsid w:val="00867DE3"/>
    <w:rsid w:val="00871BB4"/>
    <w:rsid w:val="0087227F"/>
    <w:rsid w:val="00872C58"/>
    <w:rsid w:val="008736BB"/>
    <w:rsid w:val="00874947"/>
    <w:rsid w:val="00874E72"/>
    <w:rsid w:val="008764CA"/>
    <w:rsid w:val="00877317"/>
    <w:rsid w:val="00877F53"/>
    <w:rsid w:val="008807F1"/>
    <w:rsid w:val="008808CB"/>
    <w:rsid w:val="008820CC"/>
    <w:rsid w:val="008831AE"/>
    <w:rsid w:val="00886685"/>
    <w:rsid w:val="00887478"/>
    <w:rsid w:val="00887EC5"/>
    <w:rsid w:val="00887EE3"/>
    <w:rsid w:val="0089019A"/>
    <w:rsid w:val="00890C56"/>
    <w:rsid w:val="008911BE"/>
    <w:rsid w:val="00891BB6"/>
    <w:rsid w:val="00891BED"/>
    <w:rsid w:val="00892112"/>
    <w:rsid w:val="00892951"/>
    <w:rsid w:val="00892DE5"/>
    <w:rsid w:val="00894AE1"/>
    <w:rsid w:val="00895926"/>
    <w:rsid w:val="00896756"/>
    <w:rsid w:val="008977B6"/>
    <w:rsid w:val="008A0CEA"/>
    <w:rsid w:val="008A1085"/>
    <w:rsid w:val="008A224D"/>
    <w:rsid w:val="008A2835"/>
    <w:rsid w:val="008A4EAC"/>
    <w:rsid w:val="008A4ED5"/>
    <w:rsid w:val="008A59F8"/>
    <w:rsid w:val="008A62D3"/>
    <w:rsid w:val="008A732E"/>
    <w:rsid w:val="008A76F0"/>
    <w:rsid w:val="008A7CC0"/>
    <w:rsid w:val="008B0B5B"/>
    <w:rsid w:val="008B0CE2"/>
    <w:rsid w:val="008B12EF"/>
    <w:rsid w:val="008B36C8"/>
    <w:rsid w:val="008B3BBE"/>
    <w:rsid w:val="008B6421"/>
    <w:rsid w:val="008B699D"/>
    <w:rsid w:val="008B6AE3"/>
    <w:rsid w:val="008B743B"/>
    <w:rsid w:val="008C04A7"/>
    <w:rsid w:val="008C2C79"/>
    <w:rsid w:val="008D103D"/>
    <w:rsid w:val="008D1AEF"/>
    <w:rsid w:val="008D2CCE"/>
    <w:rsid w:val="008D3F41"/>
    <w:rsid w:val="008D4853"/>
    <w:rsid w:val="008D4D69"/>
    <w:rsid w:val="008D60E9"/>
    <w:rsid w:val="008D6FC3"/>
    <w:rsid w:val="008E0BB5"/>
    <w:rsid w:val="008E2AAB"/>
    <w:rsid w:val="008E4240"/>
    <w:rsid w:val="008E4A40"/>
    <w:rsid w:val="008E5FB2"/>
    <w:rsid w:val="008E66D6"/>
    <w:rsid w:val="008E7D76"/>
    <w:rsid w:val="008F314D"/>
    <w:rsid w:val="008F45C8"/>
    <w:rsid w:val="008F46D7"/>
    <w:rsid w:val="008F5C59"/>
    <w:rsid w:val="008F7515"/>
    <w:rsid w:val="008F7AA9"/>
    <w:rsid w:val="008F7E47"/>
    <w:rsid w:val="008F7E80"/>
    <w:rsid w:val="00901B62"/>
    <w:rsid w:val="00906411"/>
    <w:rsid w:val="0091010A"/>
    <w:rsid w:val="009105A6"/>
    <w:rsid w:val="009112C5"/>
    <w:rsid w:val="009123AB"/>
    <w:rsid w:val="00913941"/>
    <w:rsid w:val="00914B40"/>
    <w:rsid w:val="0091524E"/>
    <w:rsid w:val="009152AC"/>
    <w:rsid w:val="00917593"/>
    <w:rsid w:val="00921132"/>
    <w:rsid w:val="00921B93"/>
    <w:rsid w:val="00922C39"/>
    <w:rsid w:val="009305C4"/>
    <w:rsid w:val="00930FAC"/>
    <w:rsid w:val="00931570"/>
    <w:rsid w:val="0093184B"/>
    <w:rsid w:val="0093380D"/>
    <w:rsid w:val="00933B89"/>
    <w:rsid w:val="00934195"/>
    <w:rsid w:val="0093451C"/>
    <w:rsid w:val="0093452B"/>
    <w:rsid w:val="00934592"/>
    <w:rsid w:val="00934790"/>
    <w:rsid w:val="00934C9A"/>
    <w:rsid w:val="00935578"/>
    <w:rsid w:val="009355C0"/>
    <w:rsid w:val="0093561A"/>
    <w:rsid w:val="00936AA5"/>
    <w:rsid w:val="00936DDD"/>
    <w:rsid w:val="00940653"/>
    <w:rsid w:val="00941DBD"/>
    <w:rsid w:val="00942352"/>
    <w:rsid w:val="009434DB"/>
    <w:rsid w:val="0094574E"/>
    <w:rsid w:val="00947190"/>
    <w:rsid w:val="009477D7"/>
    <w:rsid w:val="00947EB9"/>
    <w:rsid w:val="00956553"/>
    <w:rsid w:val="00957652"/>
    <w:rsid w:val="009576B2"/>
    <w:rsid w:val="00963666"/>
    <w:rsid w:val="00963966"/>
    <w:rsid w:val="00964F2B"/>
    <w:rsid w:val="00965A54"/>
    <w:rsid w:val="00966459"/>
    <w:rsid w:val="00966ACC"/>
    <w:rsid w:val="009670E5"/>
    <w:rsid w:val="00967984"/>
    <w:rsid w:val="00967B49"/>
    <w:rsid w:val="00967E41"/>
    <w:rsid w:val="0097088C"/>
    <w:rsid w:val="00972029"/>
    <w:rsid w:val="009720FA"/>
    <w:rsid w:val="00972F3D"/>
    <w:rsid w:val="00974327"/>
    <w:rsid w:val="00974CEB"/>
    <w:rsid w:val="00981529"/>
    <w:rsid w:val="00981C33"/>
    <w:rsid w:val="00982021"/>
    <w:rsid w:val="00982501"/>
    <w:rsid w:val="00984437"/>
    <w:rsid w:val="009850C2"/>
    <w:rsid w:val="00985774"/>
    <w:rsid w:val="00985881"/>
    <w:rsid w:val="00985C33"/>
    <w:rsid w:val="009864AB"/>
    <w:rsid w:val="00986AA5"/>
    <w:rsid w:val="00987BC7"/>
    <w:rsid w:val="0099235C"/>
    <w:rsid w:val="00992685"/>
    <w:rsid w:val="009935FD"/>
    <w:rsid w:val="00993DFC"/>
    <w:rsid w:val="009962E4"/>
    <w:rsid w:val="00997038"/>
    <w:rsid w:val="00997FCB"/>
    <w:rsid w:val="009A00A2"/>
    <w:rsid w:val="009A2A07"/>
    <w:rsid w:val="009A475C"/>
    <w:rsid w:val="009A5560"/>
    <w:rsid w:val="009A6C97"/>
    <w:rsid w:val="009B000C"/>
    <w:rsid w:val="009B1D96"/>
    <w:rsid w:val="009B28FC"/>
    <w:rsid w:val="009B523B"/>
    <w:rsid w:val="009B575C"/>
    <w:rsid w:val="009B6A4F"/>
    <w:rsid w:val="009B6FCF"/>
    <w:rsid w:val="009B77EB"/>
    <w:rsid w:val="009C06B1"/>
    <w:rsid w:val="009C5AAB"/>
    <w:rsid w:val="009C6E41"/>
    <w:rsid w:val="009D000C"/>
    <w:rsid w:val="009D6CC7"/>
    <w:rsid w:val="009E01DC"/>
    <w:rsid w:val="009E106A"/>
    <w:rsid w:val="009E267F"/>
    <w:rsid w:val="009E5283"/>
    <w:rsid w:val="009E64BF"/>
    <w:rsid w:val="009E6FAC"/>
    <w:rsid w:val="009E6FD4"/>
    <w:rsid w:val="009E7024"/>
    <w:rsid w:val="009E7143"/>
    <w:rsid w:val="009F00F3"/>
    <w:rsid w:val="009F142A"/>
    <w:rsid w:val="009F14FC"/>
    <w:rsid w:val="009F1FC3"/>
    <w:rsid w:val="009F23F0"/>
    <w:rsid w:val="009F2411"/>
    <w:rsid w:val="009F3890"/>
    <w:rsid w:val="009F39E2"/>
    <w:rsid w:val="009F45E5"/>
    <w:rsid w:val="009F4EF3"/>
    <w:rsid w:val="009F62E4"/>
    <w:rsid w:val="00A01DC3"/>
    <w:rsid w:val="00A01DEB"/>
    <w:rsid w:val="00A024C0"/>
    <w:rsid w:val="00A02BEF"/>
    <w:rsid w:val="00A032B7"/>
    <w:rsid w:val="00A0354B"/>
    <w:rsid w:val="00A03FC9"/>
    <w:rsid w:val="00A057FC"/>
    <w:rsid w:val="00A05884"/>
    <w:rsid w:val="00A1022E"/>
    <w:rsid w:val="00A125A1"/>
    <w:rsid w:val="00A12AEA"/>
    <w:rsid w:val="00A138D5"/>
    <w:rsid w:val="00A13C7D"/>
    <w:rsid w:val="00A13CB7"/>
    <w:rsid w:val="00A15B69"/>
    <w:rsid w:val="00A20911"/>
    <w:rsid w:val="00A20EDD"/>
    <w:rsid w:val="00A216BC"/>
    <w:rsid w:val="00A2372B"/>
    <w:rsid w:val="00A2400A"/>
    <w:rsid w:val="00A24185"/>
    <w:rsid w:val="00A24EF2"/>
    <w:rsid w:val="00A25AF5"/>
    <w:rsid w:val="00A26DB0"/>
    <w:rsid w:val="00A27851"/>
    <w:rsid w:val="00A30254"/>
    <w:rsid w:val="00A30858"/>
    <w:rsid w:val="00A319EC"/>
    <w:rsid w:val="00A34940"/>
    <w:rsid w:val="00A35EC4"/>
    <w:rsid w:val="00A37841"/>
    <w:rsid w:val="00A4019D"/>
    <w:rsid w:val="00A42732"/>
    <w:rsid w:val="00A43163"/>
    <w:rsid w:val="00A43411"/>
    <w:rsid w:val="00A44D0C"/>
    <w:rsid w:val="00A477DA"/>
    <w:rsid w:val="00A51457"/>
    <w:rsid w:val="00A5185A"/>
    <w:rsid w:val="00A519EE"/>
    <w:rsid w:val="00A53410"/>
    <w:rsid w:val="00A5494A"/>
    <w:rsid w:val="00A55180"/>
    <w:rsid w:val="00A55DC6"/>
    <w:rsid w:val="00A56B5A"/>
    <w:rsid w:val="00A60703"/>
    <w:rsid w:val="00A61270"/>
    <w:rsid w:val="00A6249B"/>
    <w:rsid w:val="00A62DCC"/>
    <w:rsid w:val="00A63913"/>
    <w:rsid w:val="00A657AE"/>
    <w:rsid w:val="00A6586A"/>
    <w:rsid w:val="00A71593"/>
    <w:rsid w:val="00A7372B"/>
    <w:rsid w:val="00A76878"/>
    <w:rsid w:val="00A769BB"/>
    <w:rsid w:val="00A76FC3"/>
    <w:rsid w:val="00A806AC"/>
    <w:rsid w:val="00A82772"/>
    <w:rsid w:val="00A82A36"/>
    <w:rsid w:val="00A918D7"/>
    <w:rsid w:val="00A92078"/>
    <w:rsid w:val="00A92738"/>
    <w:rsid w:val="00A9354C"/>
    <w:rsid w:val="00A93EA9"/>
    <w:rsid w:val="00A9471A"/>
    <w:rsid w:val="00A94BAE"/>
    <w:rsid w:val="00A9590F"/>
    <w:rsid w:val="00AA0D94"/>
    <w:rsid w:val="00AA2454"/>
    <w:rsid w:val="00AA2AF4"/>
    <w:rsid w:val="00AA300D"/>
    <w:rsid w:val="00AA4D7B"/>
    <w:rsid w:val="00AA60DC"/>
    <w:rsid w:val="00AA74D3"/>
    <w:rsid w:val="00AB0ED9"/>
    <w:rsid w:val="00AB109B"/>
    <w:rsid w:val="00AB241F"/>
    <w:rsid w:val="00AB458F"/>
    <w:rsid w:val="00AB459A"/>
    <w:rsid w:val="00AB784E"/>
    <w:rsid w:val="00AB7936"/>
    <w:rsid w:val="00AC1E6C"/>
    <w:rsid w:val="00AC2AFF"/>
    <w:rsid w:val="00AC3063"/>
    <w:rsid w:val="00AC30B0"/>
    <w:rsid w:val="00AC3BB9"/>
    <w:rsid w:val="00AC6678"/>
    <w:rsid w:val="00AC6F9C"/>
    <w:rsid w:val="00AC7F83"/>
    <w:rsid w:val="00AD2463"/>
    <w:rsid w:val="00AD66D4"/>
    <w:rsid w:val="00AD71CE"/>
    <w:rsid w:val="00AD73B2"/>
    <w:rsid w:val="00AE03F1"/>
    <w:rsid w:val="00AE346E"/>
    <w:rsid w:val="00AE4EE9"/>
    <w:rsid w:val="00AE5411"/>
    <w:rsid w:val="00AE57E2"/>
    <w:rsid w:val="00AE76B7"/>
    <w:rsid w:val="00AF062F"/>
    <w:rsid w:val="00AF2045"/>
    <w:rsid w:val="00AF2203"/>
    <w:rsid w:val="00AF2ECA"/>
    <w:rsid w:val="00AF2F46"/>
    <w:rsid w:val="00AF3112"/>
    <w:rsid w:val="00AF31E0"/>
    <w:rsid w:val="00AF3C86"/>
    <w:rsid w:val="00AF3E98"/>
    <w:rsid w:val="00AF5069"/>
    <w:rsid w:val="00AF587A"/>
    <w:rsid w:val="00AF62A7"/>
    <w:rsid w:val="00B03737"/>
    <w:rsid w:val="00B03CBC"/>
    <w:rsid w:val="00B04D08"/>
    <w:rsid w:val="00B05EEA"/>
    <w:rsid w:val="00B061BF"/>
    <w:rsid w:val="00B06559"/>
    <w:rsid w:val="00B07139"/>
    <w:rsid w:val="00B108A4"/>
    <w:rsid w:val="00B11359"/>
    <w:rsid w:val="00B115D8"/>
    <w:rsid w:val="00B12561"/>
    <w:rsid w:val="00B125D4"/>
    <w:rsid w:val="00B13FA2"/>
    <w:rsid w:val="00B1422D"/>
    <w:rsid w:val="00B155AE"/>
    <w:rsid w:val="00B16620"/>
    <w:rsid w:val="00B177A1"/>
    <w:rsid w:val="00B17A02"/>
    <w:rsid w:val="00B17F22"/>
    <w:rsid w:val="00B20FE8"/>
    <w:rsid w:val="00B22027"/>
    <w:rsid w:val="00B22D4C"/>
    <w:rsid w:val="00B2368F"/>
    <w:rsid w:val="00B23C8B"/>
    <w:rsid w:val="00B23EDD"/>
    <w:rsid w:val="00B240C7"/>
    <w:rsid w:val="00B251B6"/>
    <w:rsid w:val="00B2530C"/>
    <w:rsid w:val="00B2546E"/>
    <w:rsid w:val="00B26E89"/>
    <w:rsid w:val="00B27231"/>
    <w:rsid w:val="00B275CD"/>
    <w:rsid w:val="00B27D24"/>
    <w:rsid w:val="00B30F9B"/>
    <w:rsid w:val="00B31DA3"/>
    <w:rsid w:val="00B320A6"/>
    <w:rsid w:val="00B327B6"/>
    <w:rsid w:val="00B32840"/>
    <w:rsid w:val="00B349A3"/>
    <w:rsid w:val="00B353C3"/>
    <w:rsid w:val="00B36B78"/>
    <w:rsid w:val="00B374CF"/>
    <w:rsid w:val="00B40036"/>
    <w:rsid w:val="00B403C2"/>
    <w:rsid w:val="00B403FD"/>
    <w:rsid w:val="00B40EB1"/>
    <w:rsid w:val="00B40EFD"/>
    <w:rsid w:val="00B4185A"/>
    <w:rsid w:val="00B42469"/>
    <w:rsid w:val="00B42683"/>
    <w:rsid w:val="00B44980"/>
    <w:rsid w:val="00B449FB"/>
    <w:rsid w:val="00B44E73"/>
    <w:rsid w:val="00B466A2"/>
    <w:rsid w:val="00B46C93"/>
    <w:rsid w:val="00B472D6"/>
    <w:rsid w:val="00B473E8"/>
    <w:rsid w:val="00B476B6"/>
    <w:rsid w:val="00B4787D"/>
    <w:rsid w:val="00B50101"/>
    <w:rsid w:val="00B508C1"/>
    <w:rsid w:val="00B51B28"/>
    <w:rsid w:val="00B5293C"/>
    <w:rsid w:val="00B5444C"/>
    <w:rsid w:val="00B55237"/>
    <w:rsid w:val="00B577FF"/>
    <w:rsid w:val="00B6251F"/>
    <w:rsid w:val="00B62DDC"/>
    <w:rsid w:val="00B63514"/>
    <w:rsid w:val="00B70A17"/>
    <w:rsid w:val="00B729AC"/>
    <w:rsid w:val="00B741EB"/>
    <w:rsid w:val="00B75A13"/>
    <w:rsid w:val="00B76F97"/>
    <w:rsid w:val="00B776B9"/>
    <w:rsid w:val="00B80846"/>
    <w:rsid w:val="00B8152C"/>
    <w:rsid w:val="00B8156A"/>
    <w:rsid w:val="00B850CF"/>
    <w:rsid w:val="00B85D46"/>
    <w:rsid w:val="00B8689F"/>
    <w:rsid w:val="00B9145B"/>
    <w:rsid w:val="00B91940"/>
    <w:rsid w:val="00B91E53"/>
    <w:rsid w:val="00B920EA"/>
    <w:rsid w:val="00B92931"/>
    <w:rsid w:val="00B93096"/>
    <w:rsid w:val="00B9319E"/>
    <w:rsid w:val="00B9412A"/>
    <w:rsid w:val="00B9445A"/>
    <w:rsid w:val="00B94D86"/>
    <w:rsid w:val="00B97F2E"/>
    <w:rsid w:val="00BA1170"/>
    <w:rsid w:val="00BA197A"/>
    <w:rsid w:val="00BA1E75"/>
    <w:rsid w:val="00BA22F4"/>
    <w:rsid w:val="00BA5DED"/>
    <w:rsid w:val="00BA5E89"/>
    <w:rsid w:val="00BB14CF"/>
    <w:rsid w:val="00BB17DF"/>
    <w:rsid w:val="00BB1B47"/>
    <w:rsid w:val="00BB3FCD"/>
    <w:rsid w:val="00BB4A68"/>
    <w:rsid w:val="00BB5DCF"/>
    <w:rsid w:val="00BB688E"/>
    <w:rsid w:val="00BB7573"/>
    <w:rsid w:val="00BB793D"/>
    <w:rsid w:val="00BC0701"/>
    <w:rsid w:val="00BC270D"/>
    <w:rsid w:val="00BC4502"/>
    <w:rsid w:val="00BC5428"/>
    <w:rsid w:val="00BC66E1"/>
    <w:rsid w:val="00BD0B61"/>
    <w:rsid w:val="00BD0E9A"/>
    <w:rsid w:val="00BD1BF9"/>
    <w:rsid w:val="00BD1D90"/>
    <w:rsid w:val="00BD34E1"/>
    <w:rsid w:val="00BD4975"/>
    <w:rsid w:val="00BD4C5F"/>
    <w:rsid w:val="00BD5DD4"/>
    <w:rsid w:val="00BD6ECA"/>
    <w:rsid w:val="00BE267E"/>
    <w:rsid w:val="00BE2945"/>
    <w:rsid w:val="00BE315D"/>
    <w:rsid w:val="00BE4143"/>
    <w:rsid w:val="00BE518F"/>
    <w:rsid w:val="00BE54ED"/>
    <w:rsid w:val="00BE6825"/>
    <w:rsid w:val="00BF0978"/>
    <w:rsid w:val="00BF10DA"/>
    <w:rsid w:val="00BF1B87"/>
    <w:rsid w:val="00BF4047"/>
    <w:rsid w:val="00BF493D"/>
    <w:rsid w:val="00BF5CFD"/>
    <w:rsid w:val="00BF7A3A"/>
    <w:rsid w:val="00C011BF"/>
    <w:rsid w:val="00C016AC"/>
    <w:rsid w:val="00C02282"/>
    <w:rsid w:val="00C03128"/>
    <w:rsid w:val="00C03529"/>
    <w:rsid w:val="00C06D12"/>
    <w:rsid w:val="00C07886"/>
    <w:rsid w:val="00C07939"/>
    <w:rsid w:val="00C10D68"/>
    <w:rsid w:val="00C10D6E"/>
    <w:rsid w:val="00C10EF9"/>
    <w:rsid w:val="00C1318E"/>
    <w:rsid w:val="00C14704"/>
    <w:rsid w:val="00C15395"/>
    <w:rsid w:val="00C1575C"/>
    <w:rsid w:val="00C23225"/>
    <w:rsid w:val="00C245E0"/>
    <w:rsid w:val="00C247F6"/>
    <w:rsid w:val="00C24A19"/>
    <w:rsid w:val="00C24F2E"/>
    <w:rsid w:val="00C2573F"/>
    <w:rsid w:val="00C25A89"/>
    <w:rsid w:val="00C25B91"/>
    <w:rsid w:val="00C25E3D"/>
    <w:rsid w:val="00C3330A"/>
    <w:rsid w:val="00C343EF"/>
    <w:rsid w:val="00C35547"/>
    <w:rsid w:val="00C35D54"/>
    <w:rsid w:val="00C36900"/>
    <w:rsid w:val="00C37419"/>
    <w:rsid w:val="00C42424"/>
    <w:rsid w:val="00C445FD"/>
    <w:rsid w:val="00C45896"/>
    <w:rsid w:val="00C47670"/>
    <w:rsid w:val="00C500F1"/>
    <w:rsid w:val="00C512EE"/>
    <w:rsid w:val="00C515B3"/>
    <w:rsid w:val="00C535B8"/>
    <w:rsid w:val="00C54682"/>
    <w:rsid w:val="00C56BC3"/>
    <w:rsid w:val="00C5743D"/>
    <w:rsid w:val="00C64534"/>
    <w:rsid w:val="00C65013"/>
    <w:rsid w:val="00C65475"/>
    <w:rsid w:val="00C73248"/>
    <w:rsid w:val="00C75204"/>
    <w:rsid w:val="00C7648E"/>
    <w:rsid w:val="00C80340"/>
    <w:rsid w:val="00C81A39"/>
    <w:rsid w:val="00C81E8F"/>
    <w:rsid w:val="00C81EBA"/>
    <w:rsid w:val="00C8240A"/>
    <w:rsid w:val="00C836A4"/>
    <w:rsid w:val="00C8375D"/>
    <w:rsid w:val="00C84033"/>
    <w:rsid w:val="00C8496F"/>
    <w:rsid w:val="00C85375"/>
    <w:rsid w:val="00C854F8"/>
    <w:rsid w:val="00C907F8"/>
    <w:rsid w:val="00C93916"/>
    <w:rsid w:val="00C942BC"/>
    <w:rsid w:val="00C95A6C"/>
    <w:rsid w:val="00C95E9D"/>
    <w:rsid w:val="00C961F3"/>
    <w:rsid w:val="00C967B7"/>
    <w:rsid w:val="00C96AB7"/>
    <w:rsid w:val="00CA230F"/>
    <w:rsid w:val="00CA3047"/>
    <w:rsid w:val="00CA3EAE"/>
    <w:rsid w:val="00CA52BE"/>
    <w:rsid w:val="00CA62FB"/>
    <w:rsid w:val="00CA64B2"/>
    <w:rsid w:val="00CA7008"/>
    <w:rsid w:val="00CB287C"/>
    <w:rsid w:val="00CB2CCA"/>
    <w:rsid w:val="00CB2F57"/>
    <w:rsid w:val="00CB36C3"/>
    <w:rsid w:val="00CB3A3B"/>
    <w:rsid w:val="00CB468B"/>
    <w:rsid w:val="00CB5103"/>
    <w:rsid w:val="00CB6102"/>
    <w:rsid w:val="00CC0406"/>
    <w:rsid w:val="00CC0B58"/>
    <w:rsid w:val="00CC0E06"/>
    <w:rsid w:val="00CC1183"/>
    <w:rsid w:val="00CC1C9A"/>
    <w:rsid w:val="00CC3461"/>
    <w:rsid w:val="00CC3DC6"/>
    <w:rsid w:val="00CC5031"/>
    <w:rsid w:val="00CC56BB"/>
    <w:rsid w:val="00CC6500"/>
    <w:rsid w:val="00CC75C0"/>
    <w:rsid w:val="00CD0F4B"/>
    <w:rsid w:val="00CD1587"/>
    <w:rsid w:val="00CD17DE"/>
    <w:rsid w:val="00CD1C03"/>
    <w:rsid w:val="00CD1C19"/>
    <w:rsid w:val="00CD2BC8"/>
    <w:rsid w:val="00CD4FA0"/>
    <w:rsid w:val="00CD60D4"/>
    <w:rsid w:val="00CD6810"/>
    <w:rsid w:val="00CD69B1"/>
    <w:rsid w:val="00CD7804"/>
    <w:rsid w:val="00CE010A"/>
    <w:rsid w:val="00CE0CD1"/>
    <w:rsid w:val="00CE1D22"/>
    <w:rsid w:val="00CE1E05"/>
    <w:rsid w:val="00CE2812"/>
    <w:rsid w:val="00CE340F"/>
    <w:rsid w:val="00CE3D9D"/>
    <w:rsid w:val="00CE48DC"/>
    <w:rsid w:val="00CE4D55"/>
    <w:rsid w:val="00CE5B5A"/>
    <w:rsid w:val="00CF21B2"/>
    <w:rsid w:val="00CF2EB6"/>
    <w:rsid w:val="00CF3CBA"/>
    <w:rsid w:val="00CF3F68"/>
    <w:rsid w:val="00CF5939"/>
    <w:rsid w:val="00CF7578"/>
    <w:rsid w:val="00CF7A07"/>
    <w:rsid w:val="00D009CC"/>
    <w:rsid w:val="00D069E2"/>
    <w:rsid w:val="00D07307"/>
    <w:rsid w:val="00D079A5"/>
    <w:rsid w:val="00D112A4"/>
    <w:rsid w:val="00D112DB"/>
    <w:rsid w:val="00D117A4"/>
    <w:rsid w:val="00D11A45"/>
    <w:rsid w:val="00D11F2F"/>
    <w:rsid w:val="00D12699"/>
    <w:rsid w:val="00D13C4D"/>
    <w:rsid w:val="00D14D4C"/>
    <w:rsid w:val="00D15801"/>
    <w:rsid w:val="00D15DE1"/>
    <w:rsid w:val="00D162D8"/>
    <w:rsid w:val="00D16FDA"/>
    <w:rsid w:val="00D23003"/>
    <w:rsid w:val="00D2379B"/>
    <w:rsid w:val="00D23EF1"/>
    <w:rsid w:val="00D244D3"/>
    <w:rsid w:val="00D24B5E"/>
    <w:rsid w:val="00D25129"/>
    <w:rsid w:val="00D25F51"/>
    <w:rsid w:val="00D27ADB"/>
    <w:rsid w:val="00D27CF9"/>
    <w:rsid w:val="00D30526"/>
    <w:rsid w:val="00D307FA"/>
    <w:rsid w:val="00D30C17"/>
    <w:rsid w:val="00D31192"/>
    <w:rsid w:val="00D32B8C"/>
    <w:rsid w:val="00D339F7"/>
    <w:rsid w:val="00D36B2A"/>
    <w:rsid w:val="00D36D44"/>
    <w:rsid w:val="00D36F58"/>
    <w:rsid w:val="00D37FD3"/>
    <w:rsid w:val="00D40164"/>
    <w:rsid w:val="00D40959"/>
    <w:rsid w:val="00D44169"/>
    <w:rsid w:val="00D46927"/>
    <w:rsid w:val="00D47F0E"/>
    <w:rsid w:val="00D50686"/>
    <w:rsid w:val="00D50811"/>
    <w:rsid w:val="00D528F6"/>
    <w:rsid w:val="00D53564"/>
    <w:rsid w:val="00D53966"/>
    <w:rsid w:val="00D55C23"/>
    <w:rsid w:val="00D57143"/>
    <w:rsid w:val="00D57173"/>
    <w:rsid w:val="00D57837"/>
    <w:rsid w:val="00D57D50"/>
    <w:rsid w:val="00D57F86"/>
    <w:rsid w:val="00D624DC"/>
    <w:rsid w:val="00D65008"/>
    <w:rsid w:val="00D650A4"/>
    <w:rsid w:val="00D66E3A"/>
    <w:rsid w:val="00D70BED"/>
    <w:rsid w:val="00D74641"/>
    <w:rsid w:val="00D75016"/>
    <w:rsid w:val="00D75723"/>
    <w:rsid w:val="00D75934"/>
    <w:rsid w:val="00D76B91"/>
    <w:rsid w:val="00D7707F"/>
    <w:rsid w:val="00D773C3"/>
    <w:rsid w:val="00D7783C"/>
    <w:rsid w:val="00D83D13"/>
    <w:rsid w:val="00D84666"/>
    <w:rsid w:val="00D84826"/>
    <w:rsid w:val="00D85D67"/>
    <w:rsid w:val="00D86CCB"/>
    <w:rsid w:val="00D87ED6"/>
    <w:rsid w:val="00D903C1"/>
    <w:rsid w:val="00D93001"/>
    <w:rsid w:val="00D93BEE"/>
    <w:rsid w:val="00D94E9C"/>
    <w:rsid w:val="00D96696"/>
    <w:rsid w:val="00D96BD0"/>
    <w:rsid w:val="00D9737F"/>
    <w:rsid w:val="00DA075B"/>
    <w:rsid w:val="00DA0CE3"/>
    <w:rsid w:val="00DA1222"/>
    <w:rsid w:val="00DA18EE"/>
    <w:rsid w:val="00DA2912"/>
    <w:rsid w:val="00DA41D0"/>
    <w:rsid w:val="00DA504B"/>
    <w:rsid w:val="00DA585D"/>
    <w:rsid w:val="00DA6333"/>
    <w:rsid w:val="00DA7B62"/>
    <w:rsid w:val="00DB1329"/>
    <w:rsid w:val="00DB293A"/>
    <w:rsid w:val="00DB3DEC"/>
    <w:rsid w:val="00DB428D"/>
    <w:rsid w:val="00DB4433"/>
    <w:rsid w:val="00DB5FE9"/>
    <w:rsid w:val="00DB66BD"/>
    <w:rsid w:val="00DB73AC"/>
    <w:rsid w:val="00DC1DAF"/>
    <w:rsid w:val="00DC24BE"/>
    <w:rsid w:val="00DC6A31"/>
    <w:rsid w:val="00DC6EBE"/>
    <w:rsid w:val="00DD1579"/>
    <w:rsid w:val="00DD2824"/>
    <w:rsid w:val="00DD330C"/>
    <w:rsid w:val="00DD3E7C"/>
    <w:rsid w:val="00DD3FA4"/>
    <w:rsid w:val="00DD72E4"/>
    <w:rsid w:val="00DE02A8"/>
    <w:rsid w:val="00DE038D"/>
    <w:rsid w:val="00DE1C68"/>
    <w:rsid w:val="00DE1FA4"/>
    <w:rsid w:val="00DE1FC6"/>
    <w:rsid w:val="00DE205E"/>
    <w:rsid w:val="00DE2D66"/>
    <w:rsid w:val="00DE3124"/>
    <w:rsid w:val="00DE7BB5"/>
    <w:rsid w:val="00DF0621"/>
    <w:rsid w:val="00DF0962"/>
    <w:rsid w:val="00DF1DB1"/>
    <w:rsid w:val="00DF2CFD"/>
    <w:rsid w:val="00DF39A4"/>
    <w:rsid w:val="00DF3B65"/>
    <w:rsid w:val="00DF5D28"/>
    <w:rsid w:val="00DF60E1"/>
    <w:rsid w:val="00E003F6"/>
    <w:rsid w:val="00E00DFC"/>
    <w:rsid w:val="00E035BE"/>
    <w:rsid w:val="00E04424"/>
    <w:rsid w:val="00E04961"/>
    <w:rsid w:val="00E04F7B"/>
    <w:rsid w:val="00E06478"/>
    <w:rsid w:val="00E06E3F"/>
    <w:rsid w:val="00E07546"/>
    <w:rsid w:val="00E10E2D"/>
    <w:rsid w:val="00E11D42"/>
    <w:rsid w:val="00E123C5"/>
    <w:rsid w:val="00E12ED9"/>
    <w:rsid w:val="00E14E7C"/>
    <w:rsid w:val="00E15056"/>
    <w:rsid w:val="00E213CC"/>
    <w:rsid w:val="00E21C7C"/>
    <w:rsid w:val="00E2229A"/>
    <w:rsid w:val="00E22562"/>
    <w:rsid w:val="00E2364A"/>
    <w:rsid w:val="00E24EEB"/>
    <w:rsid w:val="00E251F2"/>
    <w:rsid w:val="00E25E71"/>
    <w:rsid w:val="00E3000E"/>
    <w:rsid w:val="00E30FF3"/>
    <w:rsid w:val="00E32BE2"/>
    <w:rsid w:val="00E37508"/>
    <w:rsid w:val="00E37867"/>
    <w:rsid w:val="00E378EE"/>
    <w:rsid w:val="00E379FC"/>
    <w:rsid w:val="00E4092F"/>
    <w:rsid w:val="00E40CD1"/>
    <w:rsid w:val="00E4299A"/>
    <w:rsid w:val="00E44B1A"/>
    <w:rsid w:val="00E4707C"/>
    <w:rsid w:val="00E51BD5"/>
    <w:rsid w:val="00E51D3B"/>
    <w:rsid w:val="00E523ED"/>
    <w:rsid w:val="00E53810"/>
    <w:rsid w:val="00E54824"/>
    <w:rsid w:val="00E55B96"/>
    <w:rsid w:val="00E60D86"/>
    <w:rsid w:val="00E61073"/>
    <w:rsid w:val="00E620EE"/>
    <w:rsid w:val="00E6782A"/>
    <w:rsid w:val="00E716FD"/>
    <w:rsid w:val="00E71991"/>
    <w:rsid w:val="00E72DEC"/>
    <w:rsid w:val="00E73B0C"/>
    <w:rsid w:val="00E74436"/>
    <w:rsid w:val="00E74646"/>
    <w:rsid w:val="00E74823"/>
    <w:rsid w:val="00E75852"/>
    <w:rsid w:val="00E75EEE"/>
    <w:rsid w:val="00E76121"/>
    <w:rsid w:val="00E76198"/>
    <w:rsid w:val="00E76B71"/>
    <w:rsid w:val="00E7741C"/>
    <w:rsid w:val="00E77ABF"/>
    <w:rsid w:val="00E8155B"/>
    <w:rsid w:val="00E81A53"/>
    <w:rsid w:val="00E84112"/>
    <w:rsid w:val="00E84979"/>
    <w:rsid w:val="00E8516F"/>
    <w:rsid w:val="00E853D5"/>
    <w:rsid w:val="00E87AB2"/>
    <w:rsid w:val="00E90BD3"/>
    <w:rsid w:val="00E911CF"/>
    <w:rsid w:val="00E9256B"/>
    <w:rsid w:val="00E944F0"/>
    <w:rsid w:val="00E94B60"/>
    <w:rsid w:val="00E95155"/>
    <w:rsid w:val="00E958CF"/>
    <w:rsid w:val="00E95D25"/>
    <w:rsid w:val="00E96B69"/>
    <w:rsid w:val="00E96C92"/>
    <w:rsid w:val="00EA063A"/>
    <w:rsid w:val="00EA2092"/>
    <w:rsid w:val="00EA2766"/>
    <w:rsid w:val="00EA2797"/>
    <w:rsid w:val="00EA2DC7"/>
    <w:rsid w:val="00EA4A44"/>
    <w:rsid w:val="00EA5765"/>
    <w:rsid w:val="00EA5CA0"/>
    <w:rsid w:val="00EA7079"/>
    <w:rsid w:val="00EA7507"/>
    <w:rsid w:val="00EB0026"/>
    <w:rsid w:val="00EB06BF"/>
    <w:rsid w:val="00EB2EFA"/>
    <w:rsid w:val="00EB3109"/>
    <w:rsid w:val="00EB4A2D"/>
    <w:rsid w:val="00EB5296"/>
    <w:rsid w:val="00EB6EB5"/>
    <w:rsid w:val="00EC01D2"/>
    <w:rsid w:val="00EC0657"/>
    <w:rsid w:val="00EC19AB"/>
    <w:rsid w:val="00EC1D5E"/>
    <w:rsid w:val="00EC384C"/>
    <w:rsid w:val="00EC47FB"/>
    <w:rsid w:val="00EC62CF"/>
    <w:rsid w:val="00EC6470"/>
    <w:rsid w:val="00ED15AC"/>
    <w:rsid w:val="00ED1E97"/>
    <w:rsid w:val="00ED1F10"/>
    <w:rsid w:val="00ED49F6"/>
    <w:rsid w:val="00ED4F79"/>
    <w:rsid w:val="00ED4F97"/>
    <w:rsid w:val="00ED72DC"/>
    <w:rsid w:val="00ED7309"/>
    <w:rsid w:val="00EE14EB"/>
    <w:rsid w:val="00EE24E3"/>
    <w:rsid w:val="00EE2AF2"/>
    <w:rsid w:val="00EE39D6"/>
    <w:rsid w:val="00EE494E"/>
    <w:rsid w:val="00EE67DA"/>
    <w:rsid w:val="00EE67F8"/>
    <w:rsid w:val="00EE738B"/>
    <w:rsid w:val="00EF41B6"/>
    <w:rsid w:val="00EF47D3"/>
    <w:rsid w:val="00EF48B3"/>
    <w:rsid w:val="00EF663B"/>
    <w:rsid w:val="00F03504"/>
    <w:rsid w:val="00F043DE"/>
    <w:rsid w:val="00F0463A"/>
    <w:rsid w:val="00F0601C"/>
    <w:rsid w:val="00F0612B"/>
    <w:rsid w:val="00F07A05"/>
    <w:rsid w:val="00F1060F"/>
    <w:rsid w:val="00F1155C"/>
    <w:rsid w:val="00F125C3"/>
    <w:rsid w:val="00F135D3"/>
    <w:rsid w:val="00F13B69"/>
    <w:rsid w:val="00F13EFE"/>
    <w:rsid w:val="00F14DF5"/>
    <w:rsid w:val="00F14E22"/>
    <w:rsid w:val="00F14F38"/>
    <w:rsid w:val="00F16752"/>
    <w:rsid w:val="00F17277"/>
    <w:rsid w:val="00F1769D"/>
    <w:rsid w:val="00F17926"/>
    <w:rsid w:val="00F20359"/>
    <w:rsid w:val="00F25EA7"/>
    <w:rsid w:val="00F3013D"/>
    <w:rsid w:val="00F34F2F"/>
    <w:rsid w:val="00F35128"/>
    <w:rsid w:val="00F35175"/>
    <w:rsid w:val="00F35FE9"/>
    <w:rsid w:val="00F36952"/>
    <w:rsid w:val="00F4141A"/>
    <w:rsid w:val="00F42500"/>
    <w:rsid w:val="00F44366"/>
    <w:rsid w:val="00F44555"/>
    <w:rsid w:val="00F45171"/>
    <w:rsid w:val="00F46F1D"/>
    <w:rsid w:val="00F51D32"/>
    <w:rsid w:val="00F54132"/>
    <w:rsid w:val="00F56260"/>
    <w:rsid w:val="00F56A19"/>
    <w:rsid w:val="00F60BA2"/>
    <w:rsid w:val="00F60DBC"/>
    <w:rsid w:val="00F612B0"/>
    <w:rsid w:val="00F6273B"/>
    <w:rsid w:val="00F62F55"/>
    <w:rsid w:val="00F62F69"/>
    <w:rsid w:val="00F64305"/>
    <w:rsid w:val="00F64458"/>
    <w:rsid w:val="00F653F9"/>
    <w:rsid w:val="00F66BAE"/>
    <w:rsid w:val="00F676B5"/>
    <w:rsid w:val="00F678A7"/>
    <w:rsid w:val="00F70607"/>
    <w:rsid w:val="00F715C8"/>
    <w:rsid w:val="00F720A6"/>
    <w:rsid w:val="00F72C4C"/>
    <w:rsid w:val="00F72DEC"/>
    <w:rsid w:val="00F7381E"/>
    <w:rsid w:val="00F744B0"/>
    <w:rsid w:val="00F764E3"/>
    <w:rsid w:val="00F77528"/>
    <w:rsid w:val="00F810FF"/>
    <w:rsid w:val="00F81629"/>
    <w:rsid w:val="00F82FBA"/>
    <w:rsid w:val="00F83733"/>
    <w:rsid w:val="00F85E11"/>
    <w:rsid w:val="00F86513"/>
    <w:rsid w:val="00F87234"/>
    <w:rsid w:val="00F872FF"/>
    <w:rsid w:val="00F93315"/>
    <w:rsid w:val="00F9347F"/>
    <w:rsid w:val="00F939E6"/>
    <w:rsid w:val="00F94473"/>
    <w:rsid w:val="00F971C1"/>
    <w:rsid w:val="00FA0A8C"/>
    <w:rsid w:val="00FA0BB4"/>
    <w:rsid w:val="00FA0CB4"/>
    <w:rsid w:val="00FA1109"/>
    <w:rsid w:val="00FA1126"/>
    <w:rsid w:val="00FA3523"/>
    <w:rsid w:val="00FA46D3"/>
    <w:rsid w:val="00FA6049"/>
    <w:rsid w:val="00FA673D"/>
    <w:rsid w:val="00FA6831"/>
    <w:rsid w:val="00FA6CEC"/>
    <w:rsid w:val="00FB2A03"/>
    <w:rsid w:val="00FB5742"/>
    <w:rsid w:val="00FB6B7D"/>
    <w:rsid w:val="00FB76B0"/>
    <w:rsid w:val="00FB78E5"/>
    <w:rsid w:val="00FC02CF"/>
    <w:rsid w:val="00FC119F"/>
    <w:rsid w:val="00FC142C"/>
    <w:rsid w:val="00FC1511"/>
    <w:rsid w:val="00FC51E8"/>
    <w:rsid w:val="00FC5AF5"/>
    <w:rsid w:val="00FC7584"/>
    <w:rsid w:val="00FC7FD1"/>
    <w:rsid w:val="00FD07F3"/>
    <w:rsid w:val="00FD215B"/>
    <w:rsid w:val="00FD3077"/>
    <w:rsid w:val="00FD5D32"/>
    <w:rsid w:val="00FE129B"/>
    <w:rsid w:val="00FE1677"/>
    <w:rsid w:val="00FE2EAD"/>
    <w:rsid w:val="00FE57BD"/>
    <w:rsid w:val="00FE629B"/>
    <w:rsid w:val="00FE7510"/>
    <w:rsid w:val="00FF0C5A"/>
    <w:rsid w:val="00FF1348"/>
    <w:rsid w:val="00FF18EE"/>
    <w:rsid w:val="00FF2CD7"/>
    <w:rsid w:val="00FF4B26"/>
    <w:rsid w:val="00FF511A"/>
    <w:rsid w:val="00FF5B26"/>
    <w:rsid w:val="00FF5D6C"/>
    <w:rsid w:val="00FF5E83"/>
    <w:rsid w:val="00FF663C"/>
    <w:rsid w:val="00FF6C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4D145"/>
  <w15:chartTrackingRefBased/>
  <w15:docId w15:val="{BE2B431B-AC13-4C92-9A2F-FF1B49E9A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A05"/>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21E"/>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46121E"/>
  </w:style>
  <w:style w:type="paragraph" w:styleId="Footer">
    <w:name w:val="footer"/>
    <w:basedOn w:val="Normal"/>
    <w:link w:val="FooterChar"/>
    <w:uiPriority w:val="99"/>
    <w:unhideWhenUsed/>
    <w:rsid w:val="0046121E"/>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46121E"/>
  </w:style>
  <w:style w:type="paragraph" w:styleId="ListParagraph">
    <w:name w:val="List Paragraph"/>
    <w:basedOn w:val="Normal"/>
    <w:uiPriority w:val="34"/>
    <w:qFormat/>
    <w:rsid w:val="00C25A89"/>
    <w:pPr>
      <w:ind w:left="720"/>
      <w:contextualSpacing/>
    </w:pPr>
  </w:style>
  <w:style w:type="paragraph" w:styleId="Revision">
    <w:name w:val="Revision"/>
    <w:hidden/>
    <w:uiPriority w:val="99"/>
    <w:semiHidden/>
    <w:rsid w:val="00E95155"/>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2466B4"/>
    <w:rPr>
      <w:color w:val="0563C1" w:themeColor="hyperlink"/>
      <w:u w:val="single"/>
    </w:rPr>
  </w:style>
  <w:style w:type="character" w:styleId="UnresolvedMention">
    <w:name w:val="Unresolved Mention"/>
    <w:basedOn w:val="DefaultParagraphFont"/>
    <w:uiPriority w:val="99"/>
    <w:semiHidden/>
    <w:unhideWhenUsed/>
    <w:rsid w:val="002466B4"/>
    <w:rPr>
      <w:color w:val="605E5C"/>
      <w:shd w:val="clear" w:color="auto" w:fill="E1DFDD"/>
    </w:rPr>
  </w:style>
  <w:style w:type="character" w:styleId="FollowedHyperlink">
    <w:name w:val="FollowedHyperlink"/>
    <w:basedOn w:val="DefaultParagraphFont"/>
    <w:uiPriority w:val="99"/>
    <w:semiHidden/>
    <w:unhideWhenUsed/>
    <w:rsid w:val="003B35F6"/>
    <w:rPr>
      <w:color w:val="954F72" w:themeColor="followedHyperlink"/>
      <w:u w:val="single"/>
    </w:rPr>
  </w:style>
  <w:style w:type="paragraph" w:styleId="NormalWeb">
    <w:name w:val="Normal (Web)"/>
    <w:basedOn w:val="Normal"/>
    <w:uiPriority w:val="99"/>
    <w:semiHidden/>
    <w:unhideWhenUsed/>
    <w:rsid w:val="00795DAC"/>
    <w:pPr>
      <w:spacing w:before="100" w:beforeAutospacing="1" w:after="100" w:afterAutospacing="1" w:line="240" w:lineRule="auto"/>
    </w:pPr>
    <w:rPr>
      <w:rFonts w:ascii="Times New Roman" w:eastAsia="Times New Roman" w:hAnsi="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378345">
      <w:bodyDiv w:val="1"/>
      <w:marLeft w:val="0"/>
      <w:marRight w:val="0"/>
      <w:marTop w:val="0"/>
      <w:marBottom w:val="0"/>
      <w:divBdr>
        <w:top w:val="none" w:sz="0" w:space="0" w:color="auto"/>
        <w:left w:val="none" w:sz="0" w:space="0" w:color="auto"/>
        <w:bottom w:val="none" w:sz="0" w:space="0" w:color="auto"/>
        <w:right w:val="none" w:sz="0" w:space="0" w:color="auto"/>
      </w:divBdr>
      <w:divsChild>
        <w:div w:id="1307011846">
          <w:blockQuote w:val="1"/>
          <w:marLeft w:val="0"/>
          <w:marRight w:val="0"/>
          <w:marTop w:val="0"/>
          <w:marBottom w:val="0"/>
          <w:divBdr>
            <w:top w:val="none" w:sz="0" w:space="0" w:color="auto"/>
            <w:left w:val="single" w:sz="12" w:space="5" w:color="1010FF"/>
            <w:bottom w:val="none" w:sz="0" w:space="0" w:color="auto"/>
            <w:right w:val="single" w:sz="12" w:space="5" w:color="006A9D"/>
          </w:divBdr>
          <w:divsChild>
            <w:div w:id="1064370782">
              <w:marLeft w:val="0"/>
              <w:marRight w:val="0"/>
              <w:marTop w:val="0"/>
              <w:marBottom w:val="0"/>
              <w:divBdr>
                <w:top w:val="none" w:sz="0" w:space="0" w:color="auto"/>
                <w:left w:val="none" w:sz="0" w:space="0" w:color="auto"/>
                <w:bottom w:val="none" w:sz="0" w:space="0" w:color="auto"/>
                <w:right w:val="none" w:sz="0" w:space="0" w:color="auto"/>
              </w:divBdr>
              <w:divsChild>
                <w:div w:id="88907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59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08c488-b3ca-4345-a986-93ebbd1edc91">
      <Terms xmlns="http://schemas.microsoft.com/office/infopath/2007/PartnerControls"/>
    </lcf76f155ced4ddcb4097134ff3c332f>
    <TaxCatchAll xmlns="4c8bec7c-b663-4ab7-b8ba-1b406b2275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586D310ADB8B40AD021B56C143104E" ma:contentTypeVersion="15" ma:contentTypeDescription="Create a new document." ma:contentTypeScope="" ma:versionID="687960625177e012f7b0b7c1f9a2ad09">
  <xsd:schema xmlns:xsd="http://www.w3.org/2001/XMLSchema" xmlns:xs="http://www.w3.org/2001/XMLSchema" xmlns:p="http://schemas.microsoft.com/office/2006/metadata/properties" xmlns:ns2="fc08c488-b3ca-4345-a986-93ebbd1edc91" xmlns:ns3="4c8bec7c-b663-4ab7-b8ba-1b406b227540" targetNamespace="http://schemas.microsoft.com/office/2006/metadata/properties" ma:root="true" ma:fieldsID="3183384a0a7ef3fe189d9099d9c9a608" ns2:_="" ns3:_="">
    <xsd:import namespace="fc08c488-b3ca-4345-a986-93ebbd1edc91"/>
    <xsd:import namespace="4c8bec7c-b663-4ab7-b8ba-1b406b227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08c488-b3ca-4345-a986-93ebbd1e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d34064a-0f78-41c4-9bb6-78730fc595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8bec7c-b663-4ab7-b8ba-1b406b22754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f19bea8-d270-4b67-84ee-8f42a15eb8b6}" ma:internalName="TaxCatchAll" ma:showField="CatchAllData" ma:web="4c8bec7c-b663-4ab7-b8ba-1b406b227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0CAA7B-13F7-4F2E-8F7B-CF6E3D629CE7}">
  <ds:schemaRefs>
    <ds:schemaRef ds:uri="http://schemas.microsoft.com/office/2006/metadata/properties"/>
    <ds:schemaRef ds:uri="http://schemas.microsoft.com/office/infopath/2007/PartnerControls"/>
    <ds:schemaRef ds:uri="fc08c488-b3ca-4345-a986-93ebbd1edc91"/>
    <ds:schemaRef ds:uri="4c8bec7c-b663-4ab7-b8ba-1b406b227540"/>
  </ds:schemaRefs>
</ds:datastoreItem>
</file>

<file path=customXml/itemProps2.xml><?xml version="1.0" encoding="utf-8"?>
<ds:datastoreItem xmlns:ds="http://schemas.openxmlformats.org/officeDocument/2006/customXml" ds:itemID="{A24C69CF-2AC5-4175-BB92-ABDA3D20FA0B}">
  <ds:schemaRefs>
    <ds:schemaRef ds:uri="http://schemas.microsoft.com/sharepoint/v3/contenttype/forms"/>
  </ds:schemaRefs>
</ds:datastoreItem>
</file>

<file path=customXml/itemProps3.xml><?xml version="1.0" encoding="utf-8"?>
<ds:datastoreItem xmlns:ds="http://schemas.openxmlformats.org/officeDocument/2006/customXml" ds:itemID="{B0E39188-1CD8-49EC-87B6-A76CBE6ED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08c488-b3ca-4345-a986-93ebbd1edc91"/>
    <ds:schemaRef ds:uri="4c8bec7c-b663-4ab7-b8ba-1b406b227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1592</Words>
  <Characters>9080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Orleton PC</dc:creator>
  <cp:keywords/>
  <dc:description/>
  <cp:lastModifiedBy>Orleton PC</cp:lastModifiedBy>
  <cp:revision>3</cp:revision>
  <cp:lastPrinted>2024-11-12T13:56:00Z</cp:lastPrinted>
  <dcterms:created xsi:type="dcterms:W3CDTF">2024-11-26T10:37:00Z</dcterms:created>
  <dcterms:modified xsi:type="dcterms:W3CDTF">2025-03-25T09:49:00Z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0x010100D0586D310ADB8B40AD021B56C143104E</vt:lpwstr>
  </property>
  <property fmtid="{D5CDD505-2E9C-101B-9397-08002B2CF9AE}" pid="3" name="MediaServiceImageTags">
    <vt:lpwstr/>
  </property>
</Properties>
</file>